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0"/>
        </w:rPr>
      </w:pPr>
    </w:p>
    <w:p>
      <w:pPr>
        <w:spacing w:after="0"/>
        <w:rPr>
          <w:rFonts w:ascii="Times New Roman"/>
          <w:sz w:val="10"/>
        </w:rPr>
        <w:sectPr>
          <w:headerReference w:type="default" r:id="rId5"/>
          <w:type w:val="continuous"/>
          <w:pgSz w:w="11910" w:h="14750"/>
          <w:pgMar w:header="381" w:footer="0" w:top="600" w:bottom="280" w:left="800" w:right="800"/>
          <w:pgNumType w:start="1"/>
        </w:sectPr>
      </w:pPr>
    </w:p>
    <w:p>
      <w:pPr>
        <w:spacing w:before="100"/>
        <w:ind w:left="107" w:right="0" w:firstLine="0"/>
        <w:jc w:val="left"/>
        <w:rPr>
          <w:rFonts w:ascii="Trebuchet MS"/>
          <w:b/>
          <w:sz w:val="28"/>
        </w:rPr>
      </w:pPr>
      <w:r>
        <w:rPr/>
        <w:pict>
          <v:group style="position:absolute;margin-left:39.560001pt;margin-top:.000019pt;width:555.75pt;height:737.05pt;mso-position-horizontal-relative:page;mso-position-vertical-relative:page;z-index:-15795200" id="docshapegroup2" coordorigin="791,0" coordsize="11115,14741">
            <v:line style="position:absolute" from="907,14003" to="10998,14003" stroked="true" strokeweight=".25pt" strokecolor="#000000">
              <v:stroke dashstyle="solid"/>
            </v:line>
            <v:rect style="position:absolute;left:793;top:736;width:11112;height:13267" id="docshape3" filled="true" fillcolor="#fdede6" stroked="false">
              <v:fill type="solid"/>
            </v:rect>
            <v:line style="position:absolute" from="907,737" to="10998,737" stroked="true" strokeweight=".25pt" strokecolor="#000000">
              <v:stroke dashstyle="solid"/>
            </v:line>
            <v:line style="position:absolute" from="6687,907" to="6687,13833" stroked="true" strokeweight=".25pt" strokecolor="#000000">
              <v:stroke dashstyle="solid"/>
            </v:line>
            <v:rect style="position:absolute;left:791;top:0;width:5;height:14741" id="docshape4" filled="true" fillcolor="#000000" stroked="false">
              <v:fill type="solid"/>
            </v:rect>
            <v:line style="position:absolute" from="907,1304" to="5102,1304" stroked="true" strokeweight="5pt" strokecolor="#000000">
              <v:stroke dashstyle="solid"/>
            </v:line>
            <v:rect style="position:absolute;left:864;top:5088;width:4320;height:7013" id="docshape5" filled="true" fillcolor="#000000" stroked="false">
              <v:fill opacity="49152f" type="solid"/>
            </v:rect>
            <v:shape style="position:absolute;left:907;top:5130;width:4196;height:6889" type="#_x0000_t75" id="docshape6" stroked="false">
              <v:imagedata r:id="rId6" o:title=""/>
            </v:shape>
            <w10:wrap type="none"/>
          </v:group>
        </w:pict>
      </w:r>
      <w:r>
        <w:rPr>
          <w:rFonts w:ascii="Trebuchet MS"/>
          <w:b/>
          <w:w w:val="110"/>
          <w:sz w:val="28"/>
        </w:rPr>
        <w:t>Liesbeth</w:t>
      </w:r>
      <w:r>
        <w:rPr>
          <w:rFonts w:ascii="Trebuchet MS"/>
          <w:b/>
          <w:spacing w:val="-25"/>
          <w:w w:val="110"/>
          <w:sz w:val="28"/>
        </w:rPr>
        <w:t> </w:t>
      </w:r>
      <w:r>
        <w:rPr>
          <w:rFonts w:ascii="Trebuchet MS"/>
          <w:b/>
          <w:w w:val="110"/>
          <w:sz w:val="28"/>
        </w:rPr>
        <w:t>Bik</w:t>
      </w:r>
    </w:p>
    <w:p>
      <w:pPr>
        <w:pStyle w:val="BodyText"/>
        <w:spacing w:before="7"/>
        <w:rPr>
          <w:rFonts w:ascii="Trebuchet MS"/>
          <w:b/>
          <w:sz w:val="33"/>
        </w:rPr>
      </w:pPr>
    </w:p>
    <w:p>
      <w:pPr>
        <w:spacing w:line="206" w:lineRule="auto" w:before="0"/>
        <w:ind w:left="107" w:right="24" w:firstLine="0"/>
        <w:jc w:val="left"/>
        <w:rPr>
          <w:sz w:val="96"/>
        </w:rPr>
      </w:pPr>
      <w:r>
        <w:rPr>
          <w:spacing w:val="-6"/>
          <w:w w:val="85"/>
          <w:sz w:val="96"/>
        </w:rPr>
        <w:t>Een </w:t>
      </w:r>
      <w:r>
        <w:rPr>
          <w:spacing w:val="-5"/>
          <w:w w:val="85"/>
          <w:sz w:val="96"/>
        </w:rPr>
        <w:t>kleine</w:t>
      </w:r>
      <w:r>
        <w:rPr>
          <w:spacing w:val="-4"/>
          <w:w w:val="85"/>
          <w:sz w:val="96"/>
        </w:rPr>
        <w:t> </w:t>
      </w:r>
      <w:r>
        <w:rPr>
          <w:spacing w:val="-23"/>
          <w:w w:val="90"/>
          <w:sz w:val="96"/>
        </w:rPr>
        <w:t>geschiedenis</w:t>
      </w:r>
      <w:r>
        <w:rPr>
          <w:spacing w:val="-238"/>
          <w:w w:val="90"/>
          <w:sz w:val="96"/>
        </w:rPr>
        <w:t> </w:t>
      </w:r>
      <w:r>
        <w:rPr>
          <w:spacing w:val="-16"/>
          <w:w w:val="90"/>
          <w:sz w:val="96"/>
        </w:rPr>
        <w:t>van</w:t>
      </w:r>
      <w:r>
        <w:rPr>
          <w:spacing w:val="-118"/>
          <w:w w:val="90"/>
          <w:sz w:val="96"/>
        </w:rPr>
        <w:t> </w:t>
      </w:r>
      <w:r>
        <w:rPr>
          <w:spacing w:val="-16"/>
          <w:w w:val="90"/>
          <w:sz w:val="96"/>
        </w:rPr>
        <w:t>de</w:t>
      </w:r>
      <w:r>
        <w:rPr>
          <w:spacing w:val="-117"/>
          <w:w w:val="90"/>
          <w:sz w:val="96"/>
        </w:rPr>
        <w:t> </w:t>
      </w:r>
      <w:r>
        <w:rPr>
          <w:spacing w:val="-16"/>
          <w:w w:val="90"/>
          <w:sz w:val="96"/>
        </w:rPr>
        <w:t>lach</w:t>
      </w:r>
    </w:p>
    <w:p>
      <w:pPr>
        <w:pStyle w:val="BodyText"/>
        <w:rPr>
          <w:sz w:val="114"/>
        </w:rPr>
      </w:pPr>
    </w:p>
    <w:p>
      <w:pPr>
        <w:pStyle w:val="BodyText"/>
        <w:rPr>
          <w:sz w:val="114"/>
        </w:rPr>
      </w:pPr>
    </w:p>
    <w:p>
      <w:pPr>
        <w:pStyle w:val="BodyText"/>
        <w:rPr>
          <w:sz w:val="114"/>
        </w:rPr>
      </w:pPr>
    </w:p>
    <w:p>
      <w:pPr>
        <w:pStyle w:val="BodyText"/>
        <w:rPr>
          <w:sz w:val="114"/>
        </w:rPr>
      </w:pPr>
    </w:p>
    <w:p>
      <w:pPr>
        <w:pStyle w:val="BodyText"/>
        <w:rPr>
          <w:sz w:val="114"/>
        </w:rPr>
      </w:pPr>
    </w:p>
    <w:p>
      <w:pPr>
        <w:pStyle w:val="BodyText"/>
        <w:spacing w:before="1"/>
        <w:rPr>
          <w:sz w:val="95"/>
        </w:rPr>
      </w:pPr>
    </w:p>
    <w:p>
      <w:pPr>
        <w:spacing w:before="0"/>
        <w:ind w:left="107" w:right="0" w:firstLine="0"/>
        <w:jc w:val="left"/>
        <w:rPr>
          <w:rFonts w:ascii="Trebuchet MS"/>
          <w:sz w:val="14"/>
        </w:rPr>
      </w:pPr>
      <w:r>
        <w:rPr>
          <w:rFonts w:ascii="Trebuchet MS"/>
          <w:spacing w:val="-2"/>
          <w:w w:val="105"/>
          <w:sz w:val="14"/>
        </w:rPr>
        <w:t>Affiche</w:t>
      </w:r>
      <w:r>
        <w:rPr>
          <w:rFonts w:ascii="Trebuchet MS"/>
          <w:spacing w:val="-15"/>
          <w:w w:val="105"/>
          <w:sz w:val="14"/>
        </w:rPr>
        <w:t> </w:t>
      </w:r>
      <w:r>
        <w:rPr>
          <w:rFonts w:ascii="Trebuchet MS"/>
          <w:spacing w:val="-2"/>
          <w:w w:val="105"/>
          <w:sz w:val="14"/>
        </w:rPr>
        <w:t>Grand</w:t>
      </w:r>
      <w:r>
        <w:rPr>
          <w:rFonts w:ascii="Trebuchet MS"/>
          <w:spacing w:val="-15"/>
          <w:w w:val="105"/>
          <w:sz w:val="14"/>
        </w:rPr>
        <w:t> </w:t>
      </w:r>
      <w:r>
        <w:rPr>
          <w:rFonts w:ascii="Trebuchet MS"/>
          <w:spacing w:val="-2"/>
          <w:w w:val="105"/>
          <w:sz w:val="14"/>
        </w:rPr>
        <w:t>Exhibition</w:t>
      </w:r>
      <w:r>
        <w:rPr>
          <w:rFonts w:ascii="Trebuchet MS"/>
          <w:spacing w:val="-15"/>
          <w:w w:val="105"/>
          <w:sz w:val="14"/>
        </w:rPr>
        <w:t> </w:t>
      </w:r>
      <w:r>
        <w:rPr>
          <w:rFonts w:ascii="Trebuchet MS"/>
          <w:spacing w:val="-1"/>
          <w:w w:val="105"/>
          <w:sz w:val="14"/>
        </w:rPr>
        <w:t>of</w:t>
      </w:r>
      <w:r>
        <w:rPr>
          <w:rFonts w:ascii="Trebuchet MS"/>
          <w:spacing w:val="-15"/>
          <w:w w:val="105"/>
          <w:sz w:val="14"/>
        </w:rPr>
        <w:t> </w:t>
      </w:r>
      <w:r>
        <w:rPr>
          <w:rFonts w:ascii="Trebuchet MS"/>
          <w:spacing w:val="-1"/>
          <w:w w:val="105"/>
          <w:sz w:val="14"/>
        </w:rPr>
        <w:t>Laughing</w:t>
      </w:r>
      <w:r>
        <w:rPr>
          <w:rFonts w:ascii="Trebuchet MS"/>
          <w:spacing w:val="-15"/>
          <w:w w:val="105"/>
          <w:sz w:val="14"/>
        </w:rPr>
        <w:t> </w:t>
      </w:r>
      <w:r>
        <w:rPr>
          <w:rFonts w:ascii="Trebuchet MS"/>
          <w:spacing w:val="-1"/>
          <w:w w:val="105"/>
          <w:sz w:val="14"/>
        </w:rPr>
        <w:t>Gas,</w:t>
      </w:r>
      <w:r>
        <w:rPr>
          <w:rFonts w:ascii="Trebuchet MS"/>
          <w:spacing w:val="-15"/>
          <w:w w:val="105"/>
          <w:sz w:val="14"/>
        </w:rPr>
        <w:t> </w:t>
      </w:r>
      <w:r>
        <w:rPr>
          <w:rFonts w:ascii="Trebuchet MS"/>
          <w:spacing w:val="-1"/>
          <w:w w:val="105"/>
          <w:sz w:val="14"/>
        </w:rPr>
        <w:t>1845</w:t>
      </w:r>
    </w:p>
    <w:p>
      <w:pPr>
        <w:pStyle w:val="BodyText"/>
        <w:spacing w:line="278" w:lineRule="auto" w:before="130"/>
        <w:ind w:left="390" w:right="103"/>
      </w:pPr>
      <w:r>
        <w:rPr/>
        <w:br w:type="column"/>
      </w:r>
      <w:r>
        <w:rPr>
          <w:w w:val="115"/>
        </w:rPr>
        <w:t>n deVolksgarten in Graz staat een klein,</w:t>
      </w:r>
      <w:r>
        <w:rPr>
          <w:spacing w:val="1"/>
          <w:w w:val="115"/>
        </w:rPr>
        <w:t> </w:t>
      </w:r>
      <w:r>
        <w:rPr>
          <w:w w:val="110"/>
        </w:rPr>
        <w:t>typisch Oostenrijks huis. Op de feloranje</w:t>
      </w:r>
      <w:r>
        <w:rPr>
          <w:spacing w:val="1"/>
          <w:w w:val="110"/>
        </w:rPr>
        <w:t> </w:t>
      </w:r>
      <w:r>
        <w:rPr>
          <w:spacing w:val="-1"/>
          <w:w w:val="115"/>
        </w:rPr>
        <w:t>façade </w:t>
      </w:r>
      <w:r>
        <w:rPr>
          <w:w w:val="115"/>
        </w:rPr>
        <w:t>hangt een bord: ‘God’s Will’. Binnen</w:t>
      </w:r>
      <w:r>
        <w:rPr>
          <w:spacing w:val="1"/>
          <w:w w:val="115"/>
        </w:rPr>
        <w:t> </w:t>
      </w:r>
      <w:r>
        <w:rPr>
          <w:w w:val="115"/>
        </w:rPr>
        <w:t>heerst</w:t>
      </w:r>
      <w:r>
        <w:rPr>
          <w:spacing w:val="-22"/>
          <w:w w:val="115"/>
        </w:rPr>
        <w:t> </w:t>
      </w:r>
      <w:r>
        <w:rPr>
          <w:w w:val="115"/>
        </w:rPr>
        <w:t>een</w:t>
      </w:r>
      <w:r>
        <w:rPr>
          <w:spacing w:val="-22"/>
          <w:w w:val="115"/>
        </w:rPr>
        <w:t> </w:t>
      </w:r>
      <w:r>
        <w:rPr>
          <w:w w:val="115"/>
        </w:rPr>
        <w:t>levendigheid;</w:t>
      </w:r>
      <w:r>
        <w:rPr>
          <w:spacing w:val="-22"/>
          <w:w w:val="115"/>
        </w:rPr>
        <w:t> </w:t>
      </w:r>
      <w:r>
        <w:rPr>
          <w:w w:val="115"/>
        </w:rPr>
        <w:t>mannen,</w:t>
      </w:r>
      <w:r>
        <w:rPr>
          <w:spacing w:val="-22"/>
          <w:w w:val="115"/>
        </w:rPr>
        <w:t> </w:t>
      </w:r>
      <w:r>
        <w:rPr>
          <w:w w:val="115"/>
        </w:rPr>
        <w:t>waarschijn­</w:t>
      </w:r>
    </w:p>
    <w:p>
      <w:pPr>
        <w:pStyle w:val="BodyText"/>
        <w:spacing w:line="278" w:lineRule="auto"/>
        <w:ind w:left="140" w:right="103"/>
      </w:pPr>
      <w:r>
        <w:rPr/>
        <w:pict>
          <v:shape style="position:absolute;margin-left:338.490112pt;margin-top:-62.010887pt;width:10.2pt;height:73.350pt;mso-position-horizontal-relative:page;mso-position-vertical-relative:paragraph;z-index:-15794688" type="#_x0000_t202" id="docshape7" filled="false" stroked="false">
            <v:textbox inset="0,0,0,0">
              <w:txbxContent>
                <w:p>
                  <w:pPr>
                    <w:spacing w:before="28"/>
                    <w:ind w:left="0" w:right="0" w:firstLine="0"/>
                    <w:jc w:val="left"/>
                    <w:rPr>
                      <w:sz w:val="122"/>
                    </w:rPr>
                  </w:pPr>
                  <w:r>
                    <w:rPr>
                      <w:w w:val="66"/>
                      <w:sz w:val="12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115"/>
        </w:rPr>
        <w:t>lijk uit Nigeria afkomstig, hangen er rond,</w:t>
      </w:r>
      <w:r>
        <w:rPr>
          <w:w w:val="115"/>
        </w:rPr>
        <w:t> </w:t>
      </w:r>
      <w:r>
        <w:rPr>
          <w:w w:val="110"/>
        </w:rPr>
        <w:t>babbelen.</w:t>
      </w:r>
      <w:r>
        <w:rPr>
          <w:spacing w:val="-17"/>
          <w:w w:val="110"/>
        </w:rPr>
        <w:t> </w:t>
      </w:r>
      <w:r>
        <w:rPr>
          <w:w w:val="110"/>
        </w:rPr>
        <w:t>In</w:t>
      </w:r>
      <w:r>
        <w:rPr>
          <w:spacing w:val="-16"/>
          <w:w w:val="110"/>
        </w:rPr>
        <w:t> </w:t>
      </w:r>
      <w:r>
        <w:rPr>
          <w:w w:val="110"/>
        </w:rPr>
        <w:t>een</w:t>
      </w:r>
      <w:r>
        <w:rPr>
          <w:spacing w:val="-17"/>
          <w:w w:val="110"/>
        </w:rPr>
        <w:t> </w:t>
      </w:r>
      <w:r>
        <w:rPr>
          <w:w w:val="110"/>
        </w:rPr>
        <w:t>andere</w:t>
      </w:r>
      <w:r>
        <w:rPr>
          <w:spacing w:val="-16"/>
          <w:w w:val="110"/>
        </w:rPr>
        <w:t> </w:t>
      </w:r>
      <w:r>
        <w:rPr>
          <w:w w:val="110"/>
        </w:rPr>
        <w:t>ruimte,</w:t>
      </w:r>
      <w:r>
        <w:rPr>
          <w:spacing w:val="-17"/>
          <w:w w:val="110"/>
        </w:rPr>
        <w:t> </w:t>
      </w:r>
      <w:r>
        <w:rPr>
          <w:w w:val="110"/>
        </w:rPr>
        <w:t>waarvoor</w:t>
      </w:r>
      <w:r>
        <w:rPr>
          <w:spacing w:val="-16"/>
          <w:w w:val="110"/>
        </w:rPr>
        <w:t> </w:t>
      </w:r>
      <w:r>
        <w:rPr>
          <w:w w:val="110"/>
        </w:rPr>
        <w:t>je</w:t>
      </w:r>
      <w:r>
        <w:rPr>
          <w:spacing w:val="-17"/>
          <w:w w:val="110"/>
        </w:rPr>
        <w:t> </w:t>
      </w:r>
      <w:r>
        <w:rPr>
          <w:w w:val="110"/>
        </w:rPr>
        <w:t>door</w:t>
      </w:r>
      <w:r>
        <w:rPr>
          <w:spacing w:val="-55"/>
          <w:w w:val="110"/>
        </w:rPr>
        <w:t> </w:t>
      </w:r>
      <w:r>
        <w:rPr>
          <w:w w:val="110"/>
        </w:rPr>
        <w:t>een deur moet gaan, hangt een poster die om</w:t>
      </w:r>
      <w:r>
        <w:rPr>
          <w:spacing w:val="1"/>
          <w:w w:val="110"/>
        </w:rPr>
        <w:t> </w:t>
      </w:r>
      <w:r>
        <w:rPr>
          <w:w w:val="115"/>
        </w:rPr>
        <w:t>aandacht schreeuwt: ‘Please be friendly and</w:t>
      </w:r>
      <w:r>
        <w:rPr>
          <w:spacing w:val="1"/>
          <w:w w:val="115"/>
        </w:rPr>
        <w:t> </w:t>
      </w:r>
      <w:r>
        <w:rPr>
          <w:w w:val="110"/>
        </w:rPr>
        <w:t>respectful to the police in case they would come</w:t>
      </w:r>
      <w:r>
        <w:rPr>
          <w:spacing w:val="-56"/>
          <w:w w:val="110"/>
        </w:rPr>
        <w:t> </w:t>
      </w:r>
      <w:r>
        <w:rPr>
          <w:spacing w:val="-1"/>
          <w:w w:val="115"/>
        </w:rPr>
        <w:t>in.You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are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also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urged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not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to</w:t>
      </w:r>
      <w:r>
        <w:rPr>
          <w:spacing w:val="-22"/>
          <w:w w:val="115"/>
        </w:rPr>
        <w:t> </w:t>
      </w:r>
      <w:r>
        <w:rPr>
          <w:spacing w:val="-1"/>
          <w:w w:val="115"/>
        </w:rPr>
        <w:t>use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your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usual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sense</w:t>
      </w:r>
      <w:r>
        <w:rPr>
          <w:spacing w:val="-58"/>
          <w:w w:val="115"/>
        </w:rPr>
        <w:t> </w:t>
      </w:r>
      <w:r>
        <w:rPr>
          <w:w w:val="110"/>
        </w:rPr>
        <w:t>of humour in communication with the police</w:t>
      </w:r>
      <w:r>
        <w:rPr>
          <w:spacing w:val="1"/>
          <w:w w:val="110"/>
        </w:rPr>
        <w:t> </w:t>
      </w:r>
      <w:r>
        <w:rPr>
          <w:w w:val="115"/>
        </w:rPr>
        <w:t>since</w:t>
      </w:r>
      <w:r>
        <w:rPr>
          <w:spacing w:val="-22"/>
          <w:w w:val="115"/>
        </w:rPr>
        <w:t> </w:t>
      </w:r>
      <w:r>
        <w:rPr>
          <w:w w:val="115"/>
        </w:rPr>
        <w:t>due</w:t>
      </w:r>
      <w:r>
        <w:rPr>
          <w:spacing w:val="-21"/>
          <w:w w:val="115"/>
        </w:rPr>
        <w:t> </w:t>
      </w:r>
      <w:r>
        <w:rPr>
          <w:w w:val="115"/>
        </w:rPr>
        <w:t>to</w:t>
      </w:r>
      <w:r>
        <w:rPr>
          <w:spacing w:val="-22"/>
          <w:w w:val="115"/>
        </w:rPr>
        <w:t> </w:t>
      </w:r>
      <w:r>
        <w:rPr>
          <w:w w:val="115"/>
        </w:rPr>
        <w:t>cultural</w:t>
      </w:r>
      <w:r>
        <w:rPr>
          <w:spacing w:val="-21"/>
          <w:w w:val="115"/>
        </w:rPr>
        <w:t> </w:t>
      </w:r>
      <w:r>
        <w:rPr>
          <w:w w:val="115"/>
        </w:rPr>
        <w:t>differences</w:t>
      </w:r>
      <w:r>
        <w:rPr>
          <w:spacing w:val="-21"/>
          <w:w w:val="115"/>
        </w:rPr>
        <w:t> </w:t>
      </w:r>
      <w:r>
        <w:rPr>
          <w:w w:val="115"/>
        </w:rPr>
        <w:t>that</w:t>
      </w:r>
      <w:r>
        <w:rPr>
          <w:spacing w:val="-22"/>
          <w:w w:val="115"/>
        </w:rPr>
        <w:t> </w:t>
      </w:r>
      <w:r>
        <w:rPr>
          <w:w w:val="115"/>
        </w:rPr>
        <w:t>could</w:t>
      </w:r>
      <w:r>
        <w:rPr>
          <w:spacing w:val="-21"/>
          <w:w w:val="115"/>
        </w:rPr>
        <w:t> </w:t>
      </w:r>
      <w:r>
        <w:rPr>
          <w:w w:val="115"/>
        </w:rPr>
        <w:t>lead</w:t>
      </w:r>
      <w:r>
        <w:rPr>
          <w:spacing w:val="1"/>
          <w:w w:val="115"/>
        </w:rPr>
        <w:t> </w:t>
      </w:r>
      <w:r>
        <w:rPr>
          <w:w w:val="115"/>
        </w:rPr>
        <w:t>to misunderstandings.’ Een hilarisch bericht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waaruit</w:t>
      </w:r>
      <w:r>
        <w:rPr>
          <w:spacing w:val="-22"/>
          <w:w w:val="115"/>
        </w:rPr>
        <w:t> </w:t>
      </w:r>
      <w:r>
        <w:rPr>
          <w:spacing w:val="-2"/>
          <w:w w:val="115"/>
        </w:rPr>
        <w:t>problemen</w:t>
      </w:r>
      <w:r>
        <w:rPr>
          <w:spacing w:val="-22"/>
          <w:w w:val="115"/>
        </w:rPr>
        <w:t> </w:t>
      </w:r>
      <w:r>
        <w:rPr>
          <w:spacing w:val="-1"/>
          <w:w w:val="115"/>
        </w:rPr>
        <w:t>in</w:t>
      </w:r>
      <w:r>
        <w:rPr>
          <w:spacing w:val="-22"/>
          <w:w w:val="115"/>
        </w:rPr>
        <w:t> </w:t>
      </w:r>
      <w:r>
        <w:rPr>
          <w:spacing w:val="-1"/>
          <w:w w:val="115"/>
        </w:rPr>
        <w:t>de</w:t>
      </w:r>
      <w:r>
        <w:rPr>
          <w:spacing w:val="-22"/>
          <w:w w:val="115"/>
        </w:rPr>
        <w:t> </w:t>
      </w:r>
      <w:r>
        <w:rPr>
          <w:spacing w:val="-1"/>
          <w:w w:val="115"/>
        </w:rPr>
        <w:t>hedendaagse</w:t>
      </w:r>
      <w:r>
        <w:rPr>
          <w:spacing w:val="-22"/>
          <w:w w:val="115"/>
        </w:rPr>
        <w:t> </w:t>
      </w:r>
      <w:r>
        <w:rPr>
          <w:spacing w:val="-1"/>
          <w:w w:val="115"/>
        </w:rPr>
        <w:t>strijd</w:t>
      </w:r>
      <w:r>
        <w:rPr>
          <w:spacing w:val="-22"/>
          <w:w w:val="115"/>
        </w:rPr>
        <w:t> </w:t>
      </w:r>
      <w:r>
        <w:rPr>
          <w:spacing w:val="-1"/>
          <w:w w:val="115"/>
        </w:rPr>
        <w:t>over</w:t>
      </w:r>
      <w:r>
        <w:rPr>
          <w:spacing w:val="-58"/>
          <w:w w:val="115"/>
        </w:rPr>
        <w:t> </w:t>
      </w:r>
      <w:r>
        <w:rPr>
          <w:rFonts w:ascii="Trebuchet MS" w:hAnsi="Trebuchet MS"/>
          <w:i/>
          <w:w w:val="105"/>
        </w:rPr>
        <w:t>belonging </w:t>
      </w:r>
      <w:r>
        <w:rPr>
          <w:w w:val="105"/>
        </w:rPr>
        <w:t>naar voren komen, problemen rond</w:t>
      </w:r>
      <w:r>
        <w:rPr>
          <w:spacing w:val="1"/>
          <w:w w:val="105"/>
        </w:rPr>
        <w:t> </w:t>
      </w:r>
      <w:r>
        <w:rPr>
          <w:spacing w:val="-1"/>
          <w:w w:val="115"/>
        </w:rPr>
        <w:t>identiteit</w:t>
      </w:r>
      <w:r>
        <w:rPr>
          <w:spacing w:val="-23"/>
          <w:w w:val="115"/>
        </w:rPr>
        <w:t> </w:t>
      </w:r>
      <w:r>
        <w:rPr>
          <w:w w:val="115"/>
        </w:rPr>
        <w:t>en</w:t>
      </w:r>
      <w:r>
        <w:rPr>
          <w:spacing w:val="-23"/>
          <w:w w:val="115"/>
        </w:rPr>
        <w:t> </w:t>
      </w:r>
      <w:r>
        <w:rPr>
          <w:w w:val="115"/>
        </w:rPr>
        <w:t>identificatie.</w:t>
      </w:r>
      <w:r>
        <w:rPr>
          <w:spacing w:val="-26"/>
          <w:w w:val="115"/>
        </w:rPr>
        <w:t> </w:t>
      </w:r>
      <w:r>
        <w:rPr>
          <w:w w:val="115"/>
        </w:rPr>
        <w:t>Wat</w:t>
      </w:r>
      <w:r>
        <w:rPr>
          <w:spacing w:val="-23"/>
          <w:w w:val="115"/>
        </w:rPr>
        <w:t> </w:t>
      </w:r>
      <w:r>
        <w:rPr>
          <w:w w:val="115"/>
        </w:rPr>
        <w:t>is</w:t>
      </w:r>
      <w:r>
        <w:rPr>
          <w:spacing w:val="-23"/>
          <w:w w:val="115"/>
        </w:rPr>
        <w:t> </w:t>
      </w:r>
      <w:r>
        <w:rPr>
          <w:w w:val="115"/>
        </w:rPr>
        <w:t>een</w:t>
      </w:r>
      <w:r>
        <w:rPr>
          <w:spacing w:val="-22"/>
          <w:w w:val="115"/>
        </w:rPr>
        <w:t> </w:t>
      </w:r>
      <w:r>
        <w:rPr>
          <w:w w:val="115"/>
        </w:rPr>
        <w:t>gevoel</w:t>
      </w:r>
      <w:r>
        <w:rPr>
          <w:spacing w:val="-23"/>
          <w:w w:val="115"/>
        </w:rPr>
        <w:t> </w:t>
      </w:r>
      <w:r>
        <w:rPr>
          <w:w w:val="115"/>
        </w:rPr>
        <w:t>van</w:t>
      </w:r>
      <w:r>
        <w:rPr>
          <w:spacing w:val="1"/>
          <w:w w:val="115"/>
        </w:rPr>
        <w:t> </w:t>
      </w:r>
      <w:r>
        <w:rPr>
          <w:spacing w:val="-3"/>
          <w:w w:val="115"/>
        </w:rPr>
        <w:t>thuishoren? </w:t>
      </w:r>
      <w:r>
        <w:rPr>
          <w:spacing w:val="-2"/>
          <w:w w:val="115"/>
        </w:rPr>
        <w:t>Wat is burgerschap? Hoe wordt</w:t>
      </w:r>
      <w:r>
        <w:rPr>
          <w:spacing w:val="-1"/>
          <w:w w:val="115"/>
        </w:rPr>
        <w:t> </w:t>
      </w:r>
      <w:r>
        <w:rPr>
          <w:w w:val="110"/>
        </w:rPr>
        <w:t>diversiteit erkend? De poster speelt met deze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vragen, maar niet </w:t>
      </w:r>
      <w:r>
        <w:rPr>
          <w:w w:val="110"/>
        </w:rPr>
        <w:t>iedereen die </w:t>
      </w:r>
      <w:r>
        <w:rPr>
          <w:rFonts w:ascii="Trebuchet MS" w:hAnsi="Trebuchet MS"/>
          <w:i/>
          <w:w w:val="110"/>
        </w:rPr>
        <w:t>God’s Will</w:t>
      </w:r>
      <w:r>
        <w:rPr>
          <w:rFonts w:ascii="Trebuchet MS" w:hAnsi="Trebuchet MS"/>
          <w:i/>
          <w:spacing w:val="1"/>
          <w:w w:val="110"/>
        </w:rPr>
        <w:t> </w:t>
      </w:r>
      <w:r>
        <w:rPr>
          <w:w w:val="110"/>
        </w:rPr>
        <w:t>betreedt</w:t>
      </w:r>
      <w:r>
        <w:rPr>
          <w:spacing w:val="-18"/>
          <w:w w:val="110"/>
        </w:rPr>
        <w:t> </w:t>
      </w:r>
      <w:r>
        <w:rPr>
          <w:w w:val="110"/>
        </w:rPr>
        <w:t>zal</w:t>
      </w:r>
      <w:r>
        <w:rPr>
          <w:spacing w:val="-18"/>
          <w:w w:val="110"/>
        </w:rPr>
        <w:t> </w:t>
      </w:r>
      <w:r>
        <w:rPr>
          <w:w w:val="110"/>
        </w:rPr>
        <w:t>dat</w:t>
      </w:r>
      <w:r>
        <w:rPr>
          <w:spacing w:val="-18"/>
          <w:w w:val="110"/>
        </w:rPr>
        <w:t> </w:t>
      </w:r>
      <w:r>
        <w:rPr>
          <w:w w:val="110"/>
        </w:rPr>
        <w:t>op</w:t>
      </w:r>
      <w:r>
        <w:rPr>
          <w:spacing w:val="-18"/>
          <w:w w:val="110"/>
        </w:rPr>
        <w:t> </w:t>
      </w:r>
      <w:r>
        <w:rPr>
          <w:w w:val="110"/>
        </w:rPr>
        <w:t>prijs</w:t>
      </w:r>
      <w:r>
        <w:rPr>
          <w:spacing w:val="-18"/>
          <w:w w:val="110"/>
        </w:rPr>
        <w:t> </w:t>
      </w:r>
      <w:r>
        <w:rPr>
          <w:w w:val="110"/>
        </w:rPr>
        <w:t>stellen.</w:t>
      </w:r>
    </w:p>
    <w:p>
      <w:pPr>
        <w:pStyle w:val="BodyText"/>
        <w:spacing w:before="10"/>
      </w:pPr>
    </w:p>
    <w:p>
      <w:pPr>
        <w:pStyle w:val="Heading1"/>
        <w:ind w:left="140"/>
      </w:pPr>
      <w:r>
        <w:rPr>
          <w:w w:val="110"/>
        </w:rPr>
        <w:t>Wat</w:t>
      </w:r>
      <w:r>
        <w:rPr>
          <w:spacing w:val="-13"/>
          <w:w w:val="110"/>
        </w:rPr>
        <w:t> </w:t>
      </w:r>
      <w:r>
        <w:rPr>
          <w:w w:val="110"/>
        </w:rPr>
        <w:t>is</w:t>
      </w:r>
      <w:r>
        <w:rPr>
          <w:spacing w:val="-13"/>
          <w:w w:val="110"/>
        </w:rPr>
        <w:t> </w:t>
      </w:r>
      <w:r>
        <w:rPr>
          <w:w w:val="110"/>
        </w:rPr>
        <w:t>de</w:t>
      </w:r>
      <w:r>
        <w:rPr>
          <w:spacing w:val="-13"/>
          <w:w w:val="110"/>
        </w:rPr>
        <w:t> </w:t>
      </w:r>
      <w:r>
        <w:rPr>
          <w:w w:val="110"/>
        </w:rPr>
        <w:t>lach?</w:t>
      </w:r>
    </w:p>
    <w:p>
      <w:pPr>
        <w:pStyle w:val="BodyText"/>
        <w:spacing w:line="278" w:lineRule="auto" w:before="34"/>
        <w:ind w:left="140" w:right="285"/>
      </w:pPr>
      <w:r>
        <w:rPr>
          <w:spacing w:val="-2"/>
          <w:w w:val="115"/>
        </w:rPr>
        <w:t>Humor kan mensen bijeenbrengen, </w:t>
      </w:r>
      <w:r>
        <w:rPr>
          <w:spacing w:val="-1"/>
          <w:w w:val="115"/>
        </w:rPr>
        <w:t>kan levens</w:t>
      </w:r>
      <w:r>
        <w:rPr>
          <w:spacing w:val="-58"/>
          <w:w w:val="115"/>
        </w:rPr>
        <w:t> </w:t>
      </w:r>
      <w:r>
        <w:rPr>
          <w:spacing w:val="-1"/>
          <w:w w:val="115"/>
        </w:rPr>
        <w:t>redden en kan helpen met tegenslagen om </w:t>
      </w:r>
      <w:r>
        <w:rPr>
          <w:w w:val="115"/>
        </w:rPr>
        <w:t>te</w:t>
      </w:r>
      <w:r>
        <w:rPr>
          <w:spacing w:val="1"/>
          <w:w w:val="115"/>
        </w:rPr>
        <w:t> </w:t>
      </w:r>
      <w:r>
        <w:rPr>
          <w:spacing w:val="-2"/>
          <w:w w:val="115"/>
        </w:rPr>
        <w:t>gaan. Maar humor kan ook pijn doen, </w:t>
      </w:r>
      <w:r>
        <w:rPr>
          <w:spacing w:val="-1"/>
          <w:w w:val="115"/>
        </w:rPr>
        <w:t>mensen</w:t>
      </w:r>
      <w:r>
        <w:rPr>
          <w:spacing w:val="-58"/>
          <w:w w:val="115"/>
        </w:rPr>
        <w:t> </w:t>
      </w:r>
      <w:r>
        <w:rPr>
          <w:spacing w:val="-1"/>
          <w:w w:val="115"/>
        </w:rPr>
        <w:t>scheiden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van</w:t>
      </w:r>
      <w:r>
        <w:rPr>
          <w:spacing w:val="-23"/>
          <w:w w:val="115"/>
        </w:rPr>
        <w:t> </w:t>
      </w:r>
      <w:r>
        <w:rPr>
          <w:w w:val="115"/>
        </w:rPr>
        <w:t>elkaar,</w:t>
      </w:r>
      <w:r>
        <w:rPr>
          <w:spacing w:val="-23"/>
          <w:w w:val="115"/>
        </w:rPr>
        <w:t> </w:t>
      </w:r>
      <w:r>
        <w:rPr>
          <w:w w:val="115"/>
        </w:rPr>
        <w:t>uitsluiten.</w:t>
      </w:r>
      <w:r>
        <w:rPr>
          <w:spacing w:val="-22"/>
          <w:w w:val="115"/>
        </w:rPr>
        <w:t> </w:t>
      </w:r>
      <w:r>
        <w:rPr>
          <w:w w:val="115"/>
        </w:rPr>
        <w:t>Dit</w:t>
      </w:r>
      <w:r>
        <w:rPr>
          <w:spacing w:val="-23"/>
          <w:w w:val="115"/>
        </w:rPr>
        <w:t> </w:t>
      </w:r>
      <w:r>
        <w:rPr>
          <w:w w:val="115"/>
        </w:rPr>
        <w:t>gaat</w:t>
      </w:r>
      <w:r>
        <w:rPr>
          <w:spacing w:val="-23"/>
          <w:w w:val="115"/>
        </w:rPr>
        <w:t> </w:t>
      </w:r>
      <w:r>
        <w:rPr>
          <w:w w:val="115"/>
        </w:rPr>
        <w:t>ook</w:t>
      </w:r>
      <w:r>
        <w:rPr>
          <w:spacing w:val="-22"/>
          <w:w w:val="115"/>
        </w:rPr>
        <w:t> </w:t>
      </w:r>
      <w:r>
        <w:rPr>
          <w:w w:val="115"/>
        </w:rPr>
        <w:t>op</w:t>
      </w:r>
      <w:r>
        <w:rPr>
          <w:spacing w:val="-58"/>
          <w:w w:val="115"/>
        </w:rPr>
        <w:t> </w:t>
      </w:r>
      <w:r>
        <w:rPr>
          <w:spacing w:val="-1"/>
          <w:w w:val="115"/>
        </w:rPr>
        <w:t>voor </w:t>
      </w:r>
      <w:r>
        <w:rPr>
          <w:w w:val="115"/>
        </w:rPr>
        <w:t>de lach, het lachen. ‘Lachen met’ is iets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anders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dan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‘lachen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om’.</w:t>
      </w:r>
      <w:r>
        <w:rPr>
          <w:spacing w:val="-22"/>
          <w:w w:val="115"/>
        </w:rPr>
        <w:t> </w:t>
      </w:r>
      <w:r>
        <w:rPr>
          <w:spacing w:val="-1"/>
          <w:w w:val="115"/>
        </w:rPr>
        <w:t>Zouden</w:t>
      </w:r>
      <w:r>
        <w:rPr>
          <w:spacing w:val="-23"/>
          <w:w w:val="115"/>
        </w:rPr>
        <w:t> </w:t>
      </w:r>
      <w:r>
        <w:rPr>
          <w:w w:val="115"/>
        </w:rPr>
        <w:t>de</w:t>
      </w:r>
      <w:r>
        <w:rPr>
          <w:spacing w:val="-23"/>
          <w:w w:val="115"/>
        </w:rPr>
        <w:t> </w:t>
      </w:r>
      <w:r>
        <w:rPr>
          <w:w w:val="115"/>
        </w:rPr>
        <w:t>mensen</w:t>
      </w:r>
      <w:r>
        <w:rPr>
          <w:spacing w:val="-22"/>
          <w:w w:val="115"/>
        </w:rPr>
        <w:t> </w:t>
      </w:r>
      <w:r>
        <w:rPr>
          <w:w w:val="115"/>
        </w:rPr>
        <w:t>die</w:t>
      </w:r>
      <w:r>
        <w:rPr>
          <w:spacing w:val="-58"/>
          <w:w w:val="115"/>
        </w:rPr>
        <w:t> </w:t>
      </w:r>
      <w:r>
        <w:rPr>
          <w:spacing w:val="-1"/>
          <w:w w:val="110"/>
        </w:rPr>
        <w:t>in</w:t>
      </w:r>
      <w:r>
        <w:rPr>
          <w:spacing w:val="-21"/>
          <w:w w:val="110"/>
        </w:rPr>
        <w:t> </w:t>
      </w:r>
      <w:r>
        <w:rPr>
          <w:rFonts w:ascii="Trebuchet MS" w:hAnsi="Trebuchet MS"/>
          <w:i/>
          <w:spacing w:val="-1"/>
          <w:w w:val="110"/>
        </w:rPr>
        <w:t>God’s</w:t>
      </w:r>
      <w:r>
        <w:rPr>
          <w:rFonts w:ascii="Trebuchet MS" w:hAnsi="Trebuchet MS"/>
          <w:i/>
          <w:spacing w:val="-39"/>
          <w:w w:val="110"/>
        </w:rPr>
        <w:t> </w:t>
      </w:r>
      <w:r>
        <w:rPr>
          <w:rFonts w:ascii="Trebuchet MS" w:hAnsi="Trebuchet MS"/>
          <w:i/>
          <w:spacing w:val="-1"/>
          <w:w w:val="110"/>
        </w:rPr>
        <w:t>Will</w:t>
      </w:r>
      <w:r>
        <w:rPr>
          <w:rFonts w:ascii="Trebuchet MS" w:hAnsi="Trebuchet MS"/>
          <w:i/>
          <w:spacing w:val="-25"/>
          <w:w w:val="110"/>
        </w:rPr>
        <w:t> </w:t>
      </w:r>
      <w:r>
        <w:rPr>
          <w:spacing w:val="-1"/>
          <w:w w:val="110"/>
        </w:rPr>
        <w:t>vertoeven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soms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een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beter</w:t>
      </w:r>
      <w:r>
        <w:rPr>
          <w:spacing w:val="-20"/>
          <w:w w:val="110"/>
        </w:rPr>
        <w:t> </w:t>
      </w:r>
      <w:r>
        <w:rPr>
          <w:spacing w:val="-1"/>
          <w:w w:val="110"/>
        </w:rPr>
        <w:t>gevoel</w:t>
      </w:r>
      <w:r>
        <w:rPr>
          <w:w w:val="110"/>
        </w:rPr>
        <w:t> </w:t>
      </w:r>
      <w:r>
        <w:rPr>
          <w:spacing w:val="-1"/>
          <w:w w:val="110"/>
        </w:rPr>
        <w:t>voor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humor</w:t>
      </w:r>
      <w:r>
        <w:rPr>
          <w:spacing w:val="-20"/>
          <w:w w:val="110"/>
        </w:rPr>
        <w:t> </w:t>
      </w:r>
      <w:r>
        <w:rPr>
          <w:w w:val="110"/>
        </w:rPr>
        <w:t>hebben</w:t>
      </w:r>
      <w:r>
        <w:rPr>
          <w:spacing w:val="-20"/>
          <w:w w:val="110"/>
        </w:rPr>
        <w:t> </w:t>
      </w:r>
      <w:r>
        <w:rPr>
          <w:w w:val="110"/>
        </w:rPr>
        <w:t>dan</w:t>
      </w:r>
      <w:r>
        <w:rPr>
          <w:spacing w:val="-20"/>
          <w:w w:val="110"/>
        </w:rPr>
        <w:t> </w:t>
      </w:r>
      <w:r>
        <w:rPr>
          <w:w w:val="110"/>
        </w:rPr>
        <w:t>de</w:t>
      </w:r>
      <w:r>
        <w:rPr>
          <w:spacing w:val="-21"/>
          <w:w w:val="110"/>
        </w:rPr>
        <w:t> </w:t>
      </w:r>
      <w:r>
        <w:rPr>
          <w:w w:val="110"/>
        </w:rPr>
        <w:t>politie</w:t>
      </w:r>
      <w:r>
        <w:rPr>
          <w:spacing w:val="-20"/>
          <w:w w:val="110"/>
        </w:rPr>
        <w:t> </w:t>
      </w:r>
      <w:r>
        <w:rPr>
          <w:w w:val="110"/>
        </w:rPr>
        <w:t>waarvoor</w:t>
      </w:r>
    </w:p>
    <w:p>
      <w:pPr>
        <w:pStyle w:val="BodyText"/>
        <w:spacing w:line="215" w:lineRule="exact"/>
        <w:ind w:left="140"/>
      </w:pPr>
      <w:r>
        <w:rPr>
          <w:w w:val="115"/>
        </w:rPr>
        <w:t>de</w:t>
      </w:r>
      <w:r>
        <w:rPr>
          <w:spacing w:val="-22"/>
          <w:w w:val="115"/>
        </w:rPr>
        <w:t> </w:t>
      </w:r>
      <w:r>
        <w:rPr>
          <w:w w:val="115"/>
        </w:rPr>
        <w:t>poster</w:t>
      </w:r>
      <w:r>
        <w:rPr>
          <w:spacing w:val="-22"/>
          <w:w w:val="115"/>
        </w:rPr>
        <w:t> </w:t>
      </w:r>
      <w:r>
        <w:rPr>
          <w:w w:val="115"/>
        </w:rPr>
        <w:t>waarschuwt?</w:t>
      </w:r>
      <w:r>
        <w:rPr>
          <w:spacing w:val="-21"/>
          <w:w w:val="115"/>
        </w:rPr>
        <w:t> </w:t>
      </w:r>
      <w:r>
        <w:rPr>
          <w:w w:val="115"/>
        </w:rPr>
        <w:t>Lachen</w:t>
      </w:r>
      <w:r>
        <w:rPr>
          <w:spacing w:val="-22"/>
          <w:w w:val="115"/>
        </w:rPr>
        <w:t> </w:t>
      </w:r>
      <w:r>
        <w:rPr>
          <w:w w:val="115"/>
        </w:rPr>
        <w:t>zij</w:t>
      </w:r>
      <w:r>
        <w:rPr>
          <w:spacing w:val="-21"/>
          <w:w w:val="115"/>
        </w:rPr>
        <w:t> </w:t>
      </w:r>
      <w:r>
        <w:rPr>
          <w:w w:val="115"/>
        </w:rPr>
        <w:t>vaker?</w:t>
      </w:r>
    </w:p>
    <w:p>
      <w:pPr>
        <w:pStyle w:val="BodyText"/>
        <w:spacing w:line="278" w:lineRule="auto" w:before="35"/>
        <w:ind w:left="140" w:right="167"/>
      </w:pPr>
      <w:r>
        <w:rPr>
          <w:w w:val="115"/>
        </w:rPr>
        <w:t>Lacht de politie überhaupt wel eens? Is de lach</w:t>
      </w:r>
      <w:r>
        <w:rPr>
          <w:spacing w:val="-58"/>
          <w:w w:val="115"/>
        </w:rPr>
        <w:t> </w:t>
      </w:r>
      <w:r>
        <w:rPr>
          <w:spacing w:val="-1"/>
          <w:w w:val="115"/>
        </w:rPr>
        <w:t>cultuurafhankelijk?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Kan</w:t>
      </w:r>
      <w:r>
        <w:rPr>
          <w:spacing w:val="-22"/>
          <w:w w:val="115"/>
        </w:rPr>
        <w:t> </w:t>
      </w:r>
      <w:r>
        <w:rPr>
          <w:spacing w:val="-1"/>
          <w:w w:val="115"/>
        </w:rPr>
        <w:t>de</w:t>
      </w:r>
      <w:r>
        <w:rPr>
          <w:spacing w:val="-22"/>
          <w:w w:val="115"/>
        </w:rPr>
        <w:t> </w:t>
      </w:r>
      <w:r>
        <w:rPr>
          <w:spacing w:val="-1"/>
          <w:w w:val="115"/>
        </w:rPr>
        <w:t>lach</w:t>
      </w:r>
      <w:r>
        <w:rPr>
          <w:spacing w:val="-22"/>
          <w:w w:val="115"/>
        </w:rPr>
        <w:t> </w:t>
      </w:r>
      <w:r>
        <w:rPr>
          <w:spacing w:val="-1"/>
          <w:w w:val="115"/>
        </w:rPr>
        <w:t>worden</w:t>
      </w:r>
      <w:r>
        <w:rPr>
          <w:spacing w:val="-22"/>
          <w:w w:val="115"/>
        </w:rPr>
        <w:t> </w:t>
      </w:r>
      <w:r>
        <w:rPr>
          <w:w w:val="115"/>
        </w:rPr>
        <w:t>gebruikt</w:t>
      </w:r>
      <w:r>
        <w:rPr>
          <w:spacing w:val="-58"/>
          <w:w w:val="115"/>
        </w:rPr>
        <w:t> </w:t>
      </w:r>
      <w:r>
        <w:rPr>
          <w:w w:val="110"/>
        </w:rPr>
        <w:t>om cultuur te beïnvloeden, te manipuleren en,</w:t>
      </w:r>
      <w:r>
        <w:rPr>
          <w:spacing w:val="1"/>
          <w:w w:val="110"/>
        </w:rPr>
        <w:t> </w:t>
      </w:r>
      <w:r>
        <w:rPr>
          <w:w w:val="110"/>
        </w:rPr>
        <w:t>wie</w:t>
      </w:r>
      <w:r>
        <w:rPr>
          <w:spacing w:val="-19"/>
          <w:w w:val="110"/>
        </w:rPr>
        <w:t> </w:t>
      </w:r>
      <w:r>
        <w:rPr>
          <w:w w:val="110"/>
        </w:rPr>
        <w:t>weet,</w:t>
      </w:r>
      <w:r>
        <w:rPr>
          <w:spacing w:val="-18"/>
          <w:w w:val="110"/>
        </w:rPr>
        <w:t> </w:t>
      </w:r>
      <w:r>
        <w:rPr>
          <w:w w:val="110"/>
        </w:rPr>
        <w:t>zelfs</w:t>
      </w:r>
      <w:r>
        <w:rPr>
          <w:spacing w:val="-18"/>
          <w:w w:val="110"/>
        </w:rPr>
        <w:t> </w:t>
      </w:r>
      <w:r>
        <w:rPr>
          <w:w w:val="110"/>
        </w:rPr>
        <w:t>grenzen</w:t>
      </w:r>
      <w:r>
        <w:rPr>
          <w:spacing w:val="-18"/>
          <w:w w:val="110"/>
        </w:rPr>
        <w:t> </w:t>
      </w:r>
      <w:r>
        <w:rPr>
          <w:w w:val="110"/>
        </w:rPr>
        <w:t>te</w:t>
      </w:r>
      <w:r>
        <w:rPr>
          <w:spacing w:val="-18"/>
          <w:w w:val="110"/>
        </w:rPr>
        <w:t> </w:t>
      </w:r>
      <w:r>
        <w:rPr>
          <w:w w:val="110"/>
        </w:rPr>
        <w:t>doorbreken?</w:t>
      </w:r>
    </w:p>
    <w:p>
      <w:pPr>
        <w:pStyle w:val="BodyText"/>
        <w:spacing w:line="278" w:lineRule="auto"/>
        <w:ind w:left="140" w:right="103" w:firstLine="226"/>
      </w:pPr>
      <w:r>
        <w:rPr>
          <w:w w:val="115"/>
        </w:rPr>
        <w:t>Maar</w:t>
      </w:r>
      <w:r>
        <w:rPr>
          <w:spacing w:val="-13"/>
          <w:w w:val="115"/>
        </w:rPr>
        <w:t> </w:t>
      </w:r>
      <w:r>
        <w:rPr>
          <w:w w:val="115"/>
        </w:rPr>
        <w:t>wat</w:t>
      </w:r>
      <w:r>
        <w:rPr>
          <w:spacing w:val="-12"/>
          <w:w w:val="115"/>
        </w:rPr>
        <w:t> </w:t>
      </w:r>
      <w:r>
        <w:rPr>
          <w:w w:val="115"/>
        </w:rPr>
        <w:t>is</w:t>
      </w:r>
      <w:r>
        <w:rPr>
          <w:spacing w:val="-12"/>
          <w:w w:val="115"/>
        </w:rPr>
        <w:t> </w:t>
      </w:r>
      <w:r>
        <w:rPr>
          <w:w w:val="115"/>
        </w:rPr>
        <w:t>dat</w:t>
      </w:r>
      <w:r>
        <w:rPr>
          <w:spacing w:val="-13"/>
          <w:w w:val="115"/>
        </w:rPr>
        <w:t> </w:t>
      </w:r>
      <w:r>
        <w:rPr>
          <w:w w:val="115"/>
        </w:rPr>
        <w:t>eigenlijk,</w:t>
      </w:r>
      <w:r>
        <w:rPr>
          <w:spacing w:val="-12"/>
          <w:w w:val="115"/>
        </w:rPr>
        <w:t> </w:t>
      </w:r>
      <w:r>
        <w:rPr>
          <w:w w:val="115"/>
        </w:rPr>
        <w:t>de</w:t>
      </w:r>
      <w:r>
        <w:rPr>
          <w:spacing w:val="-12"/>
          <w:w w:val="115"/>
        </w:rPr>
        <w:t> </w:t>
      </w:r>
      <w:r>
        <w:rPr>
          <w:w w:val="115"/>
        </w:rPr>
        <w:t>lach?</w:t>
      </w:r>
      <w:r>
        <w:rPr>
          <w:spacing w:val="-32"/>
          <w:w w:val="115"/>
        </w:rPr>
        <w:t> </w:t>
      </w:r>
      <w:r>
        <w:rPr>
          <w:w w:val="115"/>
        </w:rPr>
        <w:t>Aristoteles,</w:t>
      </w:r>
      <w:r>
        <w:rPr>
          <w:spacing w:val="-57"/>
          <w:w w:val="115"/>
        </w:rPr>
        <w:t> </w:t>
      </w:r>
      <w:r>
        <w:rPr>
          <w:w w:val="115"/>
        </w:rPr>
        <w:t>die de lach in het middenrif lokaliseerde, zag in</w:t>
      </w:r>
      <w:r>
        <w:rPr>
          <w:spacing w:val="-58"/>
          <w:w w:val="115"/>
        </w:rPr>
        <w:t> </w:t>
      </w:r>
      <w:r>
        <w:rPr>
          <w:spacing w:val="-1"/>
          <w:w w:val="110"/>
        </w:rPr>
        <w:t>de mens het enige dier </w:t>
      </w:r>
      <w:r>
        <w:rPr>
          <w:w w:val="110"/>
        </w:rPr>
        <w:t>dat lacht. </w:t>
      </w:r>
      <w:r>
        <w:rPr>
          <w:rFonts w:ascii="Trebuchet MS" w:hAnsi="Trebuchet MS"/>
          <w:i/>
          <w:w w:val="110"/>
        </w:rPr>
        <w:t>Wikipedia</w:t>
      </w:r>
      <w:r>
        <w:rPr>
          <w:rFonts w:ascii="Trebuchet MS" w:hAnsi="Trebuchet MS"/>
          <w:i/>
          <w:spacing w:val="1"/>
          <w:w w:val="110"/>
        </w:rPr>
        <w:t> </w:t>
      </w:r>
      <w:r>
        <w:rPr>
          <w:w w:val="110"/>
        </w:rPr>
        <w:t>daarentegen beweert dat de lach door de</w:t>
      </w:r>
      <w:r>
        <w:rPr>
          <w:spacing w:val="1"/>
          <w:w w:val="110"/>
        </w:rPr>
        <w:t> </w:t>
      </w:r>
      <w:r>
        <w:rPr>
          <w:w w:val="110"/>
        </w:rPr>
        <w:t>hersenen gestuurd wordt en dat het sociale</w:t>
      </w:r>
      <w:r>
        <w:rPr>
          <w:spacing w:val="1"/>
          <w:w w:val="110"/>
        </w:rPr>
        <w:t> </w:t>
      </w:r>
      <w:r>
        <w:rPr>
          <w:w w:val="110"/>
        </w:rPr>
        <w:t>interactie vooruithelpt. De lach maakt groeps­</w:t>
      </w:r>
      <w:r>
        <w:rPr>
          <w:spacing w:val="1"/>
          <w:w w:val="110"/>
        </w:rPr>
        <w:t> </w:t>
      </w:r>
      <w:r>
        <w:rPr>
          <w:spacing w:val="-1"/>
          <w:w w:val="115"/>
        </w:rPr>
        <w:t>vorming mogelijk; hij duidt </w:t>
      </w:r>
      <w:r>
        <w:rPr>
          <w:w w:val="115"/>
        </w:rPr>
        <w:t>op acceptatie en</w:t>
      </w:r>
      <w:r>
        <w:rPr>
          <w:spacing w:val="1"/>
          <w:w w:val="115"/>
        </w:rPr>
        <w:t> </w:t>
      </w:r>
      <w:r>
        <w:rPr>
          <w:w w:val="110"/>
        </w:rPr>
        <w:t>positieve interactie. Wie vaak lacht, leeft geluk­</w:t>
      </w:r>
      <w:r>
        <w:rPr>
          <w:spacing w:val="1"/>
          <w:w w:val="110"/>
        </w:rPr>
        <w:t> </w:t>
      </w:r>
      <w:r>
        <w:rPr>
          <w:w w:val="110"/>
        </w:rPr>
        <w:t>kiger dan wie minder vaak lacht. En ofschoon er</w:t>
      </w:r>
      <w:r>
        <w:rPr>
          <w:spacing w:val="1"/>
          <w:w w:val="110"/>
        </w:rPr>
        <w:t> </w:t>
      </w:r>
      <w:r>
        <w:rPr>
          <w:w w:val="115"/>
        </w:rPr>
        <w:t>vele wegen naar geluk leiden, is de lach nog</w:t>
      </w:r>
      <w:r>
        <w:rPr>
          <w:spacing w:val="1"/>
          <w:w w:val="115"/>
        </w:rPr>
        <w:t> </w:t>
      </w:r>
      <w:r>
        <w:rPr>
          <w:w w:val="110"/>
        </w:rPr>
        <w:t>altijd de snelste. Neem het leven, als het even</w:t>
      </w:r>
      <w:r>
        <w:rPr>
          <w:spacing w:val="1"/>
          <w:w w:val="110"/>
        </w:rPr>
        <w:t> </w:t>
      </w:r>
      <w:r>
        <w:rPr>
          <w:spacing w:val="-1"/>
          <w:w w:val="115"/>
        </w:rPr>
        <w:t>kan, met </w:t>
      </w:r>
      <w:r>
        <w:rPr>
          <w:w w:val="115"/>
        </w:rPr>
        <w:t>een lach. Volgens wetenschappers</w:t>
      </w:r>
      <w:r>
        <w:rPr>
          <w:spacing w:val="1"/>
          <w:w w:val="115"/>
        </w:rPr>
        <w:t> </w:t>
      </w:r>
      <w:r>
        <w:rPr>
          <w:w w:val="110"/>
        </w:rPr>
        <w:t>verbetert lachen de mentale en fysieke</w:t>
      </w:r>
      <w:r>
        <w:rPr>
          <w:spacing w:val="1"/>
          <w:w w:val="110"/>
        </w:rPr>
        <w:t> </w:t>
      </w:r>
      <w:r>
        <w:rPr>
          <w:w w:val="115"/>
        </w:rPr>
        <w:t>gezondheid.</w:t>
      </w:r>
    </w:p>
    <w:p>
      <w:pPr>
        <w:spacing w:after="0" w:line="278" w:lineRule="auto"/>
        <w:sectPr>
          <w:type w:val="continuous"/>
          <w:pgSz w:w="11910" w:h="14750"/>
          <w:pgMar w:header="381" w:footer="0" w:top="600" w:bottom="280" w:left="800" w:right="800"/>
          <w:cols w:num="2" w:equalWidth="0">
            <w:col w:w="4212" w:space="1650"/>
            <w:col w:w="4448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spacing w:after="0"/>
        <w:rPr>
          <w:sz w:val="13"/>
        </w:rPr>
        <w:sectPr>
          <w:headerReference w:type="default" r:id="rId7"/>
          <w:pgSz w:w="11910" w:h="14750"/>
          <w:pgMar w:header="381" w:footer="0" w:top="600" w:bottom="280" w:left="800" w:right="800"/>
        </w:sectPr>
      </w:pPr>
    </w:p>
    <w:p>
      <w:pPr>
        <w:pStyle w:val="BodyText"/>
        <w:spacing w:line="278" w:lineRule="auto" w:before="100"/>
        <w:ind w:left="107" w:right="119" w:firstLine="226"/>
      </w:pPr>
      <w:r>
        <w:rPr/>
        <w:pict>
          <v:group style="position:absolute;margin-left:0pt;margin-top:36.724796pt;width:555.6pt;height:663.6pt;mso-position-horizontal-relative:page;mso-position-vertical-relative:page;z-index:-15794176" id="docshapegroup10" coordorigin="0,734" coordsize="11112,13272">
            <v:line style="position:absolute" from="907,737" to="10998,737" stroked="true" strokeweight=".25pt" strokecolor="#000000">
              <v:stroke dashstyle="solid"/>
            </v:line>
            <v:line style="position:absolute" from="907,14003" to="10998,14003" stroked="true" strokeweight=".25pt" strokecolor="#000000">
              <v:stroke dashstyle="solid"/>
            </v:line>
            <v:rect style="position:absolute;left:0;top:736;width:11112;height:13267" id="docshape11" filled="true" fillcolor="#fdede6" stroked="false">
              <v:fill type="solid"/>
            </v:rect>
            <v:line style="position:absolute" from="6690,907" to="6690,11792" stroked="true" strokeweight=".25pt" strokecolor="#000000">
              <v:stroke dashstyle="solid"/>
            </v:line>
            <v:shape style="position:absolute;left:6803;top:12132;width:1248;height:1871" type="#_x0000_t75" id="docshape12" stroked="false">
              <v:imagedata r:id="rId8" o:title=""/>
            </v:shape>
            <v:line style="position:absolute" from="5329,11962" to="10998,11962" stroked="true" strokeweight=".25pt" strokecolor="#000000">
              <v:stroke dashstyle="solid"/>
            </v:line>
            <w10:wrap type="none"/>
          </v:group>
        </w:pict>
      </w:r>
      <w:r>
        <w:rPr>
          <w:w w:val="115"/>
        </w:rPr>
        <w:t>Er is zelfs een speciale yogavorm geheel</w:t>
      </w:r>
      <w:r>
        <w:rPr>
          <w:spacing w:val="1"/>
          <w:w w:val="115"/>
        </w:rPr>
        <w:t> </w:t>
      </w:r>
      <w:r>
        <w:rPr>
          <w:w w:val="110"/>
        </w:rPr>
        <w:t>gefocust op de lach: Hasya yoga, in 1995 door</w:t>
      </w:r>
      <w:r>
        <w:rPr>
          <w:spacing w:val="1"/>
          <w:w w:val="110"/>
        </w:rPr>
        <w:t> </w:t>
      </w:r>
      <w:r>
        <w:rPr>
          <w:w w:val="110"/>
        </w:rPr>
        <w:t>dr. Madan Kataria uitgevonden. Die yogavorm</w:t>
      </w:r>
      <w:r>
        <w:rPr>
          <w:spacing w:val="1"/>
          <w:w w:val="110"/>
        </w:rPr>
        <w:t> </w:t>
      </w:r>
      <w:r>
        <w:rPr>
          <w:w w:val="110"/>
        </w:rPr>
        <w:t>kent haast te veel positieve effecten om op te</w:t>
      </w:r>
      <w:r>
        <w:rPr>
          <w:spacing w:val="1"/>
          <w:w w:val="110"/>
        </w:rPr>
        <w:t> </w:t>
      </w:r>
      <w:r>
        <w:rPr>
          <w:w w:val="110"/>
        </w:rPr>
        <w:t>noemen:</w:t>
      </w:r>
      <w:r>
        <w:rPr>
          <w:spacing w:val="-9"/>
          <w:w w:val="110"/>
        </w:rPr>
        <w:t> </w:t>
      </w:r>
      <w:r>
        <w:rPr>
          <w:w w:val="110"/>
        </w:rPr>
        <w:t>we</w:t>
      </w:r>
      <w:r>
        <w:rPr>
          <w:spacing w:val="-8"/>
          <w:w w:val="110"/>
        </w:rPr>
        <w:t> </w:t>
      </w:r>
      <w:r>
        <w:rPr>
          <w:w w:val="110"/>
        </w:rPr>
        <w:t>voelen</w:t>
      </w:r>
      <w:r>
        <w:rPr>
          <w:spacing w:val="-8"/>
          <w:w w:val="110"/>
        </w:rPr>
        <w:t> </w:t>
      </w:r>
      <w:r>
        <w:rPr>
          <w:w w:val="110"/>
        </w:rPr>
        <w:t>ons</w:t>
      </w:r>
      <w:r>
        <w:rPr>
          <w:spacing w:val="-8"/>
          <w:w w:val="110"/>
        </w:rPr>
        <w:t> </w:t>
      </w:r>
      <w:r>
        <w:rPr>
          <w:w w:val="110"/>
        </w:rPr>
        <w:t>beter,</w:t>
      </w:r>
      <w:r>
        <w:rPr>
          <w:spacing w:val="-8"/>
          <w:w w:val="110"/>
        </w:rPr>
        <w:t> </w:t>
      </w:r>
      <w:r>
        <w:rPr>
          <w:w w:val="110"/>
        </w:rPr>
        <w:t>zijn</w:t>
      </w:r>
      <w:r>
        <w:rPr>
          <w:spacing w:val="-8"/>
          <w:w w:val="110"/>
        </w:rPr>
        <w:t> </w:t>
      </w:r>
      <w:r>
        <w:rPr>
          <w:w w:val="110"/>
        </w:rPr>
        <w:t>aardiger</w:t>
      </w:r>
      <w:r>
        <w:rPr>
          <w:spacing w:val="-8"/>
          <w:w w:val="110"/>
        </w:rPr>
        <w:t> </w:t>
      </w:r>
      <w:r>
        <w:rPr>
          <w:w w:val="110"/>
        </w:rPr>
        <w:t>naar</w:t>
      </w:r>
      <w:r>
        <w:rPr>
          <w:spacing w:val="-55"/>
          <w:w w:val="110"/>
        </w:rPr>
        <w:t> </w:t>
      </w:r>
      <w:r>
        <w:rPr>
          <w:w w:val="110"/>
        </w:rPr>
        <w:t>anderen, het immuunsysteem wordt versterkt,</w:t>
      </w:r>
      <w:r>
        <w:rPr>
          <w:spacing w:val="1"/>
          <w:w w:val="110"/>
        </w:rPr>
        <w:t> </w:t>
      </w:r>
      <w:r>
        <w:rPr>
          <w:spacing w:val="-2"/>
          <w:w w:val="115"/>
        </w:rPr>
        <w:t>het werkt tegen angst, hoge bloeddruk, astma</w:t>
      </w:r>
      <w:r>
        <w:rPr>
          <w:spacing w:val="-1"/>
          <w:w w:val="115"/>
        </w:rPr>
        <w:t> </w:t>
      </w:r>
      <w:r>
        <w:rPr>
          <w:spacing w:val="-2"/>
          <w:w w:val="115"/>
        </w:rPr>
        <w:t>en </w:t>
      </w:r>
      <w:r>
        <w:rPr>
          <w:spacing w:val="-1"/>
          <w:w w:val="115"/>
        </w:rPr>
        <w:t>stress, het verhoogt de pijngrens en, niet</w:t>
      </w:r>
      <w:r>
        <w:rPr>
          <w:w w:val="115"/>
        </w:rPr>
        <w:t> </w:t>
      </w:r>
      <w:r>
        <w:rPr>
          <w:w w:val="110"/>
        </w:rPr>
        <w:t>onbelangrijk, het verbetert het zelfvertrouwen</w:t>
      </w:r>
      <w:r>
        <w:rPr>
          <w:spacing w:val="1"/>
          <w:w w:val="110"/>
        </w:rPr>
        <w:t> </w:t>
      </w:r>
      <w:r>
        <w:rPr>
          <w:spacing w:val="-1"/>
          <w:w w:val="115"/>
        </w:rPr>
        <w:t>en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de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communicatievaardigheden.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</w:pPr>
      <w:r>
        <w:rPr>
          <w:spacing w:val="-3"/>
          <w:w w:val="110"/>
        </w:rPr>
        <w:t>Bindende</w:t>
      </w:r>
      <w:r>
        <w:rPr>
          <w:spacing w:val="-18"/>
          <w:w w:val="110"/>
        </w:rPr>
        <w:t> </w:t>
      </w:r>
      <w:r>
        <w:rPr>
          <w:spacing w:val="-3"/>
          <w:w w:val="110"/>
        </w:rPr>
        <w:t>kracht</w:t>
      </w:r>
    </w:p>
    <w:p>
      <w:pPr>
        <w:pStyle w:val="BodyText"/>
        <w:spacing w:line="278" w:lineRule="auto" w:before="35"/>
        <w:ind w:left="107"/>
      </w:pPr>
      <w:r>
        <w:rPr>
          <w:w w:val="110"/>
        </w:rPr>
        <w:t>Wie in Graz op zoek gaat naar de lach, heeft</w:t>
      </w:r>
      <w:r>
        <w:rPr>
          <w:spacing w:val="1"/>
          <w:w w:val="110"/>
        </w:rPr>
        <w:t> </w:t>
      </w:r>
      <w:r>
        <w:rPr>
          <w:w w:val="110"/>
        </w:rPr>
        <w:t>genoeg</w:t>
      </w:r>
      <w:r>
        <w:rPr>
          <w:spacing w:val="-8"/>
          <w:w w:val="110"/>
        </w:rPr>
        <w:t> </w:t>
      </w:r>
      <w:r>
        <w:rPr>
          <w:w w:val="110"/>
        </w:rPr>
        <w:t>plekken</w:t>
      </w:r>
      <w:r>
        <w:rPr>
          <w:spacing w:val="-8"/>
          <w:w w:val="110"/>
        </w:rPr>
        <w:t> </w:t>
      </w:r>
      <w:r>
        <w:rPr>
          <w:w w:val="110"/>
        </w:rPr>
        <w:t>te</w:t>
      </w:r>
      <w:r>
        <w:rPr>
          <w:spacing w:val="-7"/>
          <w:w w:val="110"/>
        </w:rPr>
        <w:t> </w:t>
      </w:r>
      <w:r>
        <w:rPr>
          <w:w w:val="110"/>
        </w:rPr>
        <w:t>ontdekken:</w:t>
      </w:r>
      <w:r>
        <w:rPr>
          <w:spacing w:val="-8"/>
          <w:w w:val="110"/>
        </w:rPr>
        <w:t> </w:t>
      </w:r>
      <w:r>
        <w:rPr>
          <w:w w:val="110"/>
        </w:rPr>
        <w:t>het</w:t>
      </w:r>
      <w:r>
        <w:rPr>
          <w:spacing w:val="-7"/>
          <w:w w:val="110"/>
        </w:rPr>
        <w:t> </w:t>
      </w:r>
      <w:r>
        <w:rPr>
          <w:w w:val="110"/>
        </w:rPr>
        <w:t>bourgeoispark,</w:t>
      </w:r>
      <w:r>
        <w:rPr>
          <w:spacing w:val="-55"/>
          <w:w w:val="110"/>
        </w:rPr>
        <w:t> </w:t>
      </w:r>
      <w:r>
        <w:rPr>
          <w:w w:val="110"/>
        </w:rPr>
        <w:t>het keizerpark, het stadspark en natuurlijk het</w:t>
      </w:r>
      <w:r>
        <w:rPr>
          <w:spacing w:val="1"/>
          <w:w w:val="110"/>
        </w:rPr>
        <w:t> </w:t>
      </w:r>
      <w:r>
        <w:rPr>
          <w:spacing w:val="-2"/>
          <w:w w:val="115"/>
        </w:rPr>
        <w:t>volkspark. Overal zie je schoolkinderen, </w:t>
      </w:r>
      <w:r>
        <w:rPr>
          <w:spacing w:val="-1"/>
          <w:w w:val="115"/>
        </w:rPr>
        <w:t>liggend</w:t>
      </w:r>
      <w:r>
        <w:rPr>
          <w:w w:val="115"/>
        </w:rPr>
        <w:t> </w:t>
      </w:r>
      <w:r>
        <w:rPr>
          <w:spacing w:val="-1"/>
          <w:w w:val="115"/>
        </w:rPr>
        <w:t>in de zon, een boek </w:t>
      </w:r>
      <w:r>
        <w:rPr>
          <w:w w:val="115"/>
        </w:rPr>
        <w:t>lezend of giechelend. Soms</w:t>
      </w:r>
      <w:r>
        <w:rPr>
          <w:spacing w:val="-58"/>
          <w:w w:val="115"/>
        </w:rPr>
        <w:t> </w:t>
      </w:r>
      <w:r>
        <w:rPr>
          <w:w w:val="115"/>
        </w:rPr>
        <w:t>delen</w:t>
      </w:r>
      <w:r>
        <w:rPr>
          <w:spacing w:val="-16"/>
          <w:w w:val="115"/>
        </w:rPr>
        <w:t> </w:t>
      </w:r>
      <w:r>
        <w:rPr>
          <w:w w:val="115"/>
        </w:rPr>
        <w:t>ze</w:t>
      </w:r>
      <w:r>
        <w:rPr>
          <w:spacing w:val="-16"/>
          <w:w w:val="115"/>
        </w:rPr>
        <w:t> </w:t>
      </w:r>
      <w:r>
        <w:rPr>
          <w:w w:val="115"/>
        </w:rPr>
        <w:t>een</w:t>
      </w:r>
      <w:r>
        <w:rPr>
          <w:spacing w:val="-15"/>
          <w:w w:val="115"/>
        </w:rPr>
        <w:t> </w:t>
      </w:r>
      <w:r>
        <w:rPr>
          <w:w w:val="115"/>
        </w:rPr>
        <w:t>kleine</w:t>
      </w:r>
      <w:r>
        <w:rPr>
          <w:spacing w:val="-16"/>
          <w:w w:val="115"/>
        </w:rPr>
        <w:t> </w:t>
      </w:r>
      <w:r>
        <w:rPr>
          <w:w w:val="115"/>
        </w:rPr>
        <w:t>gasfles.</w:t>
      </w:r>
      <w:r>
        <w:rPr>
          <w:spacing w:val="-15"/>
          <w:w w:val="115"/>
        </w:rPr>
        <w:t> </w:t>
      </w:r>
      <w:r>
        <w:rPr>
          <w:w w:val="115"/>
        </w:rPr>
        <w:t>Lachgas</w:t>
      </w:r>
      <w:r>
        <w:rPr>
          <w:spacing w:val="-16"/>
          <w:w w:val="115"/>
        </w:rPr>
        <w:t> </w:t>
      </w:r>
      <w:r>
        <w:rPr>
          <w:w w:val="115"/>
        </w:rPr>
        <w:t>is</w:t>
      </w:r>
      <w:r>
        <w:rPr>
          <w:spacing w:val="-15"/>
          <w:w w:val="115"/>
        </w:rPr>
        <w:t> </w:t>
      </w:r>
      <w:r>
        <w:rPr>
          <w:w w:val="115"/>
        </w:rPr>
        <w:t>een</w:t>
      </w:r>
      <w:r>
        <w:rPr>
          <w:spacing w:val="-16"/>
          <w:w w:val="115"/>
        </w:rPr>
        <w:t> </w:t>
      </w:r>
      <w:r>
        <w:rPr>
          <w:w w:val="115"/>
        </w:rPr>
        <w:t>popu­</w:t>
      </w:r>
      <w:r>
        <w:rPr>
          <w:spacing w:val="1"/>
          <w:w w:val="115"/>
        </w:rPr>
        <w:t> </w:t>
      </w:r>
      <w:r>
        <w:rPr>
          <w:w w:val="110"/>
        </w:rPr>
        <w:t>laire drug onder jongeren, en niet alleen in Graz.</w:t>
      </w:r>
      <w:r>
        <w:rPr>
          <w:spacing w:val="1"/>
          <w:w w:val="110"/>
        </w:rPr>
        <w:t> </w:t>
      </w:r>
      <w:r>
        <w:rPr>
          <w:spacing w:val="-1"/>
          <w:w w:val="115"/>
        </w:rPr>
        <w:t>In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Londen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is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er</w:t>
      </w:r>
      <w:r>
        <w:rPr>
          <w:spacing w:val="-23"/>
          <w:w w:val="115"/>
        </w:rPr>
        <w:t> </w:t>
      </w:r>
      <w:r>
        <w:rPr>
          <w:w w:val="115"/>
        </w:rPr>
        <w:t>zelfs</w:t>
      </w:r>
      <w:r>
        <w:rPr>
          <w:spacing w:val="-23"/>
          <w:w w:val="115"/>
        </w:rPr>
        <w:t> </w:t>
      </w:r>
      <w:r>
        <w:rPr>
          <w:w w:val="115"/>
        </w:rPr>
        <w:t>een</w:t>
      </w:r>
      <w:r>
        <w:rPr>
          <w:spacing w:val="-23"/>
          <w:w w:val="115"/>
        </w:rPr>
        <w:t> </w:t>
      </w:r>
      <w:r>
        <w:rPr>
          <w:w w:val="115"/>
        </w:rPr>
        <w:t>club</w:t>
      </w:r>
      <w:r>
        <w:rPr>
          <w:spacing w:val="-23"/>
          <w:w w:val="115"/>
        </w:rPr>
        <w:t> </w:t>
      </w:r>
      <w:r>
        <w:rPr>
          <w:w w:val="115"/>
        </w:rPr>
        <w:t>met</w:t>
      </w:r>
      <w:r>
        <w:rPr>
          <w:spacing w:val="-23"/>
          <w:w w:val="115"/>
        </w:rPr>
        <w:t> </w:t>
      </w:r>
      <w:r>
        <w:rPr>
          <w:w w:val="115"/>
        </w:rPr>
        <w:t>een</w:t>
      </w:r>
      <w:r>
        <w:rPr>
          <w:spacing w:val="-22"/>
          <w:w w:val="115"/>
        </w:rPr>
        <w:t> </w:t>
      </w:r>
      <w:r>
        <w:rPr>
          <w:w w:val="115"/>
        </w:rPr>
        <w:t>lachkamer,</w:t>
      </w:r>
      <w:r>
        <w:rPr>
          <w:spacing w:val="-58"/>
          <w:w w:val="115"/>
        </w:rPr>
        <w:t> </w:t>
      </w:r>
      <w:r>
        <w:rPr>
          <w:w w:val="110"/>
        </w:rPr>
        <w:t>waar je felgekleurde ballontjes gevuld met het</w:t>
      </w:r>
      <w:r>
        <w:rPr>
          <w:spacing w:val="1"/>
          <w:w w:val="110"/>
        </w:rPr>
        <w:t> </w:t>
      </w:r>
      <w:r>
        <w:rPr>
          <w:spacing w:val="-1"/>
          <w:w w:val="115"/>
        </w:rPr>
        <w:t>magische</w:t>
      </w:r>
      <w:r>
        <w:rPr>
          <w:spacing w:val="-21"/>
          <w:w w:val="115"/>
        </w:rPr>
        <w:t> </w:t>
      </w:r>
      <w:r>
        <w:rPr>
          <w:spacing w:val="-1"/>
          <w:w w:val="115"/>
        </w:rPr>
        <w:t>gas</w:t>
      </w:r>
      <w:r>
        <w:rPr>
          <w:spacing w:val="-21"/>
          <w:w w:val="115"/>
        </w:rPr>
        <w:t> </w:t>
      </w:r>
      <w:r>
        <w:rPr>
          <w:spacing w:val="-1"/>
          <w:w w:val="115"/>
        </w:rPr>
        <w:t>kunt</w:t>
      </w:r>
      <w:r>
        <w:rPr>
          <w:spacing w:val="-21"/>
          <w:w w:val="115"/>
        </w:rPr>
        <w:t> </w:t>
      </w:r>
      <w:r>
        <w:rPr>
          <w:spacing w:val="-1"/>
          <w:w w:val="115"/>
        </w:rPr>
        <w:t>kopen.</w:t>
      </w:r>
      <w:r>
        <w:rPr>
          <w:spacing w:val="-20"/>
          <w:w w:val="115"/>
        </w:rPr>
        <w:t> </w:t>
      </w:r>
      <w:r>
        <w:rPr>
          <w:spacing w:val="-1"/>
          <w:w w:val="115"/>
        </w:rPr>
        <w:t>Distikstofmonoxide</w:t>
      </w:r>
      <w:r>
        <w:rPr>
          <w:spacing w:val="-2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spacing w:val="-1"/>
          <w:w w:val="110"/>
        </w:rPr>
        <w:t>een</w:t>
      </w:r>
      <w:r>
        <w:rPr>
          <w:spacing w:val="-21"/>
          <w:w w:val="110"/>
        </w:rPr>
        <w:t> </w:t>
      </w:r>
      <w:r>
        <w:rPr>
          <w:spacing w:val="-1"/>
          <w:w w:val="110"/>
        </w:rPr>
        <w:t>kleurloos,</w:t>
      </w:r>
      <w:r>
        <w:rPr>
          <w:spacing w:val="-20"/>
          <w:w w:val="110"/>
        </w:rPr>
        <w:t> </w:t>
      </w:r>
      <w:r>
        <w:rPr>
          <w:w w:val="110"/>
        </w:rPr>
        <w:t>onbrandbaar</w:t>
      </w:r>
      <w:r>
        <w:rPr>
          <w:spacing w:val="-20"/>
          <w:w w:val="110"/>
        </w:rPr>
        <w:t> </w:t>
      </w:r>
      <w:r>
        <w:rPr>
          <w:w w:val="110"/>
        </w:rPr>
        <w:t>gas</w:t>
      </w:r>
      <w:r>
        <w:rPr>
          <w:spacing w:val="-20"/>
          <w:w w:val="110"/>
        </w:rPr>
        <w:t> </w:t>
      </w:r>
      <w:r>
        <w:rPr>
          <w:w w:val="110"/>
        </w:rPr>
        <w:t>met</w:t>
      </w:r>
      <w:r>
        <w:rPr>
          <w:spacing w:val="-20"/>
          <w:w w:val="110"/>
        </w:rPr>
        <w:t> </w:t>
      </w:r>
      <w:r>
        <w:rPr>
          <w:w w:val="110"/>
        </w:rPr>
        <w:t>een</w:t>
      </w:r>
      <w:r>
        <w:rPr>
          <w:spacing w:val="-20"/>
          <w:w w:val="110"/>
        </w:rPr>
        <w:t> </w:t>
      </w:r>
      <w:r>
        <w:rPr>
          <w:w w:val="110"/>
        </w:rPr>
        <w:t>lichtzoete</w:t>
      </w:r>
      <w:r>
        <w:rPr>
          <w:spacing w:val="-55"/>
          <w:w w:val="110"/>
        </w:rPr>
        <w:t> </w:t>
      </w:r>
      <w:r>
        <w:rPr>
          <w:w w:val="110"/>
        </w:rPr>
        <w:t>geur en smaak. Het wordt gebruikt bij operaties</w:t>
      </w:r>
      <w:r>
        <w:rPr>
          <w:spacing w:val="1"/>
          <w:w w:val="110"/>
        </w:rPr>
        <w:t> </w:t>
      </w:r>
      <w:r>
        <w:rPr>
          <w:w w:val="110"/>
        </w:rPr>
        <w:t>en</w:t>
      </w:r>
      <w:r>
        <w:rPr>
          <w:spacing w:val="-11"/>
          <w:w w:val="110"/>
        </w:rPr>
        <w:t> </w:t>
      </w:r>
      <w:r>
        <w:rPr>
          <w:w w:val="110"/>
        </w:rPr>
        <w:t>tandheelkunde,</w:t>
      </w:r>
      <w:r>
        <w:rPr>
          <w:spacing w:val="-11"/>
          <w:w w:val="110"/>
        </w:rPr>
        <w:t> </w:t>
      </w:r>
      <w:r>
        <w:rPr>
          <w:w w:val="110"/>
        </w:rPr>
        <w:t>maar</w:t>
      </w:r>
      <w:r>
        <w:rPr>
          <w:spacing w:val="-10"/>
          <w:w w:val="110"/>
        </w:rPr>
        <w:t> </w:t>
      </w:r>
      <w:r>
        <w:rPr>
          <w:w w:val="110"/>
        </w:rPr>
        <w:t>ook</w:t>
      </w:r>
      <w:r>
        <w:rPr>
          <w:spacing w:val="-11"/>
          <w:w w:val="110"/>
        </w:rPr>
        <w:t> </w:t>
      </w:r>
      <w:r>
        <w:rPr>
          <w:w w:val="110"/>
        </w:rPr>
        <w:t>als</w:t>
      </w:r>
      <w:r>
        <w:rPr>
          <w:spacing w:val="-10"/>
          <w:w w:val="110"/>
        </w:rPr>
        <w:t> </w:t>
      </w:r>
      <w:r>
        <w:rPr>
          <w:w w:val="110"/>
        </w:rPr>
        <w:t>raketbrandstof.</w:t>
      </w:r>
    </w:p>
    <w:p>
      <w:pPr>
        <w:pStyle w:val="BodyText"/>
        <w:spacing w:line="278" w:lineRule="auto"/>
        <w:ind w:left="107" w:right="36" w:firstLine="226"/>
      </w:pPr>
      <w:r>
        <w:rPr>
          <w:w w:val="110"/>
        </w:rPr>
        <w:t>Lachgas</w:t>
      </w:r>
      <w:r>
        <w:rPr>
          <w:spacing w:val="-19"/>
          <w:w w:val="110"/>
        </w:rPr>
        <w:t> </w:t>
      </w:r>
      <w:r>
        <w:rPr>
          <w:w w:val="110"/>
        </w:rPr>
        <w:t>werd</w:t>
      </w:r>
      <w:r>
        <w:rPr>
          <w:spacing w:val="-18"/>
          <w:w w:val="110"/>
        </w:rPr>
        <w:t> </w:t>
      </w:r>
      <w:r>
        <w:rPr>
          <w:w w:val="110"/>
        </w:rPr>
        <w:t>in</w:t>
      </w:r>
      <w:r>
        <w:rPr>
          <w:spacing w:val="-19"/>
          <w:w w:val="110"/>
        </w:rPr>
        <w:t> </w:t>
      </w:r>
      <w:r>
        <w:rPr>
          <w:w w:val="110"/>
        </w:rPr>
        <w:t>1775</w:t>
      </w:r>
      <w:r>
        <w:rPr>
          <w:spacing w:val="-18"/>
          <w:w w:val="110"/>
        </w:rPr>
        <w:t> </w:t>
      </w:r>
      <w:r>
        <w:rPr>
          <w:w w:val="110"/>
        </w:rPr>
        <w:t>voor</w:t>
      </w:r>
      <w:r>
        <w:rPr>
          <w:spacing w:val="-19"/>
          <w:w w:val="110"/>
        </w:rPr>
        <w:t> </w:t>
      </w:r>
      <w:r>
        <w:rPr>
          <w:w w:val="110"/>
        </w:rPr>
        <w:t>het</w:t>
      </w:r>
      <w:r>
        <w:rPr>
          <w:spacing w:val="-18"/>
          <w:w w:val="110"/>
        </w:rPr>
        <w:t> </w:t>
      </w:r>
      <w:r>
        <w:rPr>
          <w:w w:val="110"/>
        </w:rPr>
        <w:t>eerst</w:t>
      </w:r>
      <w:r>
        <w:rPr>
          <w:spacing w:val="-19"/>
          <w:w w:val="110"/>
        </w:rPr>
        <w:t> </w:t>
      </w:r>
      <w:r>
        <w:rPr>
          <w:w w:val="110"/>
        </w:rPr>
        <w:t>gecreëerd</w:t>
      </w:r>
      <w:r>
        <w:rPr>
          <w:spacing w:val="1"/>
          <w:w w:val="110"/>
        </w:rPr>
        <w:t> </w:t>
      </w:r>
      <w:r>
        <w:rPr>
          <w:spacing w:val="-7"/>
          <w:w w:val="114"/>
        </w:rPr>
        <w:t>d</w:t>
      </w:r>
      <w:r>
        <w:rPr>
          <w:spacing w:val="-7"/>
          <w:w w:val="105"/>
        </w:rPr>
        <w:t>o</w:t>
      </w:r>
      <w:r>
        <w:rPr>
          <w:spacing w:val="-5"/>
          <w:w w:val="105"/>
        </w:rPr>
        <w:t>o</w:t>
      </w:r>
      <w:r>
        <w:rPr>
          <w:w w:val="92"/>
        </w:rPr>
        <w:t>r</w:t>
      </w:r>
      <w:r>
        <w:rPr>
          <w:spacing w:val="-15"/>
        </w:rPr>
        <w:t> </w:t>
      </w:r>
      <w:r>
        <w:rPr>
          <w:spacing w:val="-2"/>
          <w:w w:val="114"/>
        </w:rPr>
        <w:t>d</w:t>
      </w:r>
      <w:r>
        <w:rPr>
          <w:w w:val="108"/>
        </w:rPr>
        <w:t>e</w:t>
      </w:r>
      <w:r>
        <w:rPr>
          <w:spacing w:val="-15"/>
        </w:rPr>
        <w:t> </w:t>
      </w:r>
      <w:r>
        <w:rPr>
          <w:w w:val="109"/>
        </w:rPr>
        <w:t>B</w:t>
      </w:r>
      <w:r>
        <w:rPr>
          <w:spacing w:val="3"/>
          <w:w w:val="109"/>
        </w:rPr>
        <w:t>r</w:t>
      </w:r>
      <w:r>
        <w:rPr>
          <w:spacing w:val="3"/>
          <w:w w:val="121"/>
        </w:rPr>
        <w:t>i</w:t>
      </w:r>
      <w:r>
        <w:rPr>
          <w:spacing w:val="4"/>
          <w:w w:val="95"/>
        </w:rPr>
        <w:t>t</w:t>
      </w:r>
      <w:r>
        <w:rPr>
          <w:spacing w:val="2"/>
          <w:w w:val="135"/>
        </w:rPr>
        <w:t>s</w:t>
      </w:r>
      <w:r>
        <w:rPr>
          <w:w w:val="108"/>
        </w:rPr>
        <w:t>e</w:t>
      </w:r>
      <w:r>
        <w:rPr>
          <w:spacing w:val="-15"/>
        </w:rPr>
        <w:t> </w:t>
      </w:r>
      <w:r>
        <w:rPr>
          <w:spacing w:val="-5"/>
          <w:w w:val="118"/>
        </w:rPr>
        <w:t>c</w:t>
      </w:r>
      <w:r>
        <w:rPr>
          <w:spacing w:val="-2"/>
          <w:w w:val="116"/>
        </w:rPr>
        <w:t>h</w:t>
      </w:r>
      <w:r>
        <w:rPr>
          <w:w w:val="108"/>
        </w:rPr>
        <w:t>e</w:t>
      </w:r>
      <w:r>
        <w:rPr>
          <w:spacing w:val="-1"/>
          <w:w w:val="108"/>
        </w:rPr>
        <w:t>m</w:t>
      </w:r>
      <w:r>
        <w:rPr>
          <w:w w:val="121"/>
        </w:rPr>
        <w:t>i</w:t>
      </w:r>
      <w:r>
        <w:rPr>
          <w:spacing w:val="-4"/>
          <w:w w:val="118"/>
        </w:rPr>
        <w:t>c</w:t>
      </w:r>
      <w:r>
        <w:rPr>
          <w:spacing w:val="-5"/>
          <w:w w:val="116"/>
        </w:rPr>
        <w:t>u</w:t>
      </w:r>
      <w:r>
        <w:rPr>
          <w:w w:val="135"/>
        </w:rPr>
        <w:t>s</w:t>
      </w:r>
      <w:r>
        <w:rPr>
          <w:spacing w:val="-15"/>
        </w:rPr>
        <w:t> </w:t>
      </w:r>
      <w:r>
        <w:rPr>
          <w:spacing w:val="-8"/>
          <w:w w:val="232"/>
        </w:rPr>
        <w:t>J</w:t>
      </w:r>
      <w:r>
        <w:rPr>
          <w:spacing w:val="-5"/>
          <w:w w:val="105"/>
        </w:rPr>
        <w:t>o</w:t>
      </w:r>
      <w:r>
        <w:rPr>
          <w:spacing w:val="2"/>
          <w:w w:val="135"/>
        </w:rPr>
        <w:t>s</w:t>
      </w:r>
      <w:r>
        <w:rPr>
          <w:spacing w:val="-2"/>
          <w:w w:val="108"/>
        </w:rPr>
        <w:t>e</w:t>
      </w:r>
      <w:r>
        <w:rPr>
          <w:spacing w:val="-7"/>
          <w:w w:val="116"/>
        </w:rPr>
        <w:t>p</w:t>
      </w:r>
      <w:r>
        <w:rPr>
          <w:w w:val="116"/>
        </w:rPr>
        <w:t>h</w:t>
      </w:r>
      <w:r>
        <w:rPr>
          <w:spacing w:val="-15"/>
        </w:rPr>
        <w:t> </w:t>
      </w:r>
      <w:r>
        <w:rPr>
          <w:w w:val="116"/>
        </w:rPr>
        <w:t>P</w:t>
      </w:r>
      <w:r>
        <w:rPr>
          <w:spacing w:val="3"/>
          <w:w w:val="116"/>
        </w:rPr>
        <w:t>r</w:t>
      </w:r>
      <w:r>
        <w:rPr>
          <w:spacing w:val="3"/>
          <w:w w:val="121"/>
        </w:rPr>
        <w:t>i</w:t>
      </w:r>
      <w:r>
        <w:rPr>
          <w:w w:val="108"/>
        </w:rPr>
        <w:t>e</w:t>
      </w:r>
      <w:r>
        <w:rPr>
          <w:spacing w:val="2"/>
          <w:w w:val="135"/>
        </w:rPr>
        <w:t>s</w:t>
      </w:r>
      <w:r>
        <w:rPr>
          <w:spacing w:val="7"/>
          <w:w w:val="95"/>
        </w:rPr>
        <w:t>t</w:t>
      </w:r>
      <w:r>
        <w:rPr>
          <w:spacing w:val="2"/>
          <w:w w:val="121"/>
        </w:rPr>
        <w:t>l</w:t>
      </w:r>
      <w:r>
        <w:rPr>
          <w:spacing w:val="-15"/>
          <w:w w:val="107"/>
        </w:rPr>
        <w:t>y</w:t>
      </w:r>
      <w:r>
        <w:rPr>
          <w:w w:val="121"/>
        </w:rPr>
        <w:t>.</w:t>
      </w:r>
      <w:r>
        <w:rPr>
          <w:spacing w:val="-15"/>
        </w:rPr>
        <w:t> </w:t>
      </w:r>
      <w:r>
        <w:rPr>
          <w:w w:val="105"/>
        </w:rPr>
        <w:t>H</w:t>
      </w:r>
      <w:r>
        <w:rPr>
          <w:spacing w:val="3"/>
          <w:w w:val="105"/>
        </w:rPr>
        <w:t>i</w:t>
      </w:r>
      <w:r>
        <w:rPr>
          <w:w w:val="121"/>
        </w:rPr>
        <w:t>j</w:t>
      </w:r>
      <w:r>
        <w:rPr>
          <w:spacing w:val="-15"/>
        </w:rPr>
        <w:t> </w:t>
      </w:r>
      <w:r>
        <w:rPr>
          <w:spacing w:val="-6"/>
          <w:w w:val="108"/>
        </w:rPr>
        <w:t>m</w:t>
      </w:r>
      <w:r>
        <w:rPr>
          <w:spacing w:val="-2"/>
          <w:w w:val="105"/>
        </w:rPr>
        <w:t>o</w:t>
      </w:r>
      <w:r>
        <w:rPr>
          <w:spacing w:val="3"/>
          <w:w w:val="108"/>
        </w:rPr>
        <w:t>e</w:t>
      </w:r>
      <w:r>
        <w:rPr>
          <w:w w:val="95"/>
        </w:rPr>
        <w:t>t </w:t>
      </w:r>
      <w:r>
        <w:rPr>
          <w:w w:val="115"/>
        </w:rPr>
        <w:t>erg</w:t>
      </w:r>
      <w:r>
        <w:rPr>
          <w:spacing w:val="-22"/>
          <w:w w:val="115"/>
        </w:rPr>
        <w:t> </w:t>
      </w:r>
      <w:r>
        <w:rPr>
          <w:w w:val="115"/>
        </w:rPr>
        <w:t>blij</w:t>
      </w:r>
      <w:r>
        <w:rPr>
          <w:spacing w:val="-22"/>
          <w:w w:val="115"/>
        </w:rPr>
        <w:t> </w:t>
      </w:r>
      <w:r>
        <w:rPr>
          <w:w w:val="115"/>
        </w:rPr>
        <w:t>geweest</w:t>
      </w:r>
      <w:r>
        <w:rPr>
          <w:spacing w:val="-22"/>
          <w:w w:val="115"/>
        </w:rPr>
        <w:t> </w:t>
      </w:r>
      <w:r>
        <w:rPr>
          <w:w w:val="115"/>
        </w:rPr>
        <w:t>zijn</w:t>
      </w:r>
      <w:r>
        <w:rPr>
          <w:spacing w:val="-21"/>
          <w:w w:val="115"/>
        </w:rPr>
        <w:t> </w:t>
      </w:r>
      <w:r>
        <w:rPr>
          <w:w w:val="115"/>
        </w:rPr>
        <w:t>met</w:t>
      </w:r>
      <w:r>
        <w:rPr>
          <w:spacing w:val="-22"/>
          <w:w w:val="115"/>
        </w:rPr>
        <w:t> </w:t>
      </w:r>
      <w:r>
        <w:rPr>
          <w:w w:val="115"/>
        </w:rPr>
        <w:t>zijn</w:t>
      </w:r>
      <w:r>
        <w:rPr>
          <w:spacing w:val="-22"/>
          <w:w w:val="115"/>
        </w:rPr>
        <w:t> </w:t>
      </w:r>
      <w:r>
        <w:rPr>
          <w:w w:val="115"/>
        </w:rPr>
        <w:t>ontdekking.</w:t>
      </w:r>
      <w:r>
        <w:rPr>
          <w:spacing w:val="-22"/>
          <w:w w:val="115"/>
        </w:rPr>
        <w:t> </w:t>
      </w:r>
      <w:r>
        <w:rPr>
          <w:w w:val="115"/>
        </w:rPr>
        <w:t>‘I</w:t>
      </w:r>
      <w:r>
        <w:rPr>
          <w:spacing w:val="-21"/>
          <w:w w:val="115"/>
        </w:rPr>
        <w:t> </w:t>
      </w:r>
      <w:r>
        <w:rPr>
          <w:w w:val="115"/>
        </w:rPr>
        <w:t>have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now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discovered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an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air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five</w:t>
      </w:r>
      <w:r>
        <w:rPr>
          <w:spacing w:val="-22"/>
          <w:w w:val="115"/>
        </w:rPr>
        <w:t> </w:t>
      </w:r>
      <w:r>
        <w:rPr>
          <w:spacing w:val="-1"/>
          <w:w w:val="115"/>
        </w:rPr>
        <w:t>or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six</w:t>
      </w:r>
      <w:r>
        <w:rPr>
          <w:spacing w:val="-23"/>
          <w:w w:val="115"/>
        </w:rPr>
        <w:t> </w:t>
      </w:r>
      <w:r>
        <w:rPr>
          <w:w w:val="115"/>
        </w:rPr>
        <w:t>times</w:t>
      </w:r>
      <w:r>
        <w:rPr>
          <w:spacing w:val="-23"/>
          <w:w w:val="115"/>
        </w:rPr>
        <w:t> </w:t>
      </w:r>
      <w:r>
        <w:rPr>
          <w:w w:val="115"/>
        </w:rPr>
        <w:t>as</w:t>
      </w:r>
      <w:r>
        <w:rPr>
          <w:spacing w:val="-22"/>
          <w:w w:val="115"/>
        </w:rPr>
        <w:t> </w:t>
      </w:r>
      <w:r>
        <w:rPr>
          <w:w w:val="115"/>
        </w:rPr>
        <w:t>good</w:t>
      </w:r>
      <w:r>
        <w:rPr>
          <w:spacing w:val="-23"/>
          <w:w w:val="115"/>
        </w:rPr>
        <w:t> </w:t>
      </w:r>
      <w:r>
        <w:rPr>
          <w:w w:val="115"/>
        </w:rPr>
        <w:t>as</w:t>
      </w:r>
      <w:r>
        <w:rPr>
          <w:spacing w:val="-58"/>
          <w:w w:val="115"/>
        </w:rPr>
        <w:t> </w:t>
      </w:r>
      <w:r>
        <w:rPr>
          <w:spacing w:val="-2"/>
          <w:w w:val="115"/>
        </w:rPr>
        <w:t>common </w:t>
      </w:r>
      <w:r>
        <w:rPr>
          <w:spacing w:val="-1"/>
          <w:w w:val="115"/>
        </w:rPr>
        <w:t>air,’ schreef hij, ‘nothing I ever did has</w:t>
      </w:r>
      <w:r>
        <w:rPr>
          <w:spacing w:val="-58"/>
          <w:w w:val="115"/>
        </w:rPr>
        <w:t> </w:t>
      </w:r>
      <w:r>
        <w:rPr>
          <w:w w:val="110"/>
        </w:rPr>
        <w:t>surprised</w:t>
      </w:r>
      <w:r>
        <w:rPr>
          <w:spacing w:val="-17"/>
          <w:w w:val="110"/>
        </w:rPr>
        <w:t> </w:t>
      </w:r>
      <w:r>
        <w:rPr>
          <w:w w:val="110"/>
        </w:rPr>
        <w:t>me</w:t>
      </w:r>
      <w:r>
        <w:rPr>
          <w:spacing w:val="-16"/>
          <w:w w:val="110"/>
        </w:rPr>
        <w:t> </w:t>
      </w:r>
      <w:r>
        <w:rPr>
          <w:w w:val="110"/>
        </w:rPr>
        <w:t>more,</w:t>
      </w:r>
      <w:r>
        <w:rPr>
          <w:spacing w:val="-16"/>
          <w:w w:val="110"/>
        </w:rPr>
        <w:t> </w:t>
      </w:r>
      <w:r>
        <w:rPr>
          <w:w w:val="110"/>
        </w:rPr>
        <w:t>or</w:t>
      </w:r>
      <w:r>
        <w:rPr>
          <w:spacing w:val="-16"/>
          <w:w w:val="110"/>
        </w:rPr>
        <w:t> </w:t>
      </w:r>
      <w:r>
        <w:rPr>
          <w:w w:val="110"/>
        </w:rPr>
        <w:t>is</w:t>
      </w:r>
      <w:r>
        <w:rPr>
          <w:spacing w:val="-16"/>
          <w:w w:val="110"/>
        </w:rPr>
        <w:t> </w:t>
      </w:r>
      <w:r>
        <w:rPr>
          <w:w w:val="110"/>
        </w:rPr>
        <w:t>more</w:t>
      </w:r>
      <w:r>
        <w:rPr>
          <w:spacing w:val="-17"/>
          <w:w w:val="110"/>
        </w:rPr>
        <w:t> </w:t>
      </w:r>
      <w:r>
        <w:rPr>
          <w:w w:val="110"/>
        </w:rPr>
        <w:t>satisfactory!’</w:t>
      </w:r>
    </w:p>
    <w:p>
      <w:pPr>
        <w:pStyle w:val="BodyText"/>
        <w:spacing w:line="278" w:lineRule="auto"/>
        <w:ind w:left="107" w:right="65" w:firstLine="226"/>
      </w:pPr>
      <w:r>
        <w:rPr>
          <w:w w:val="110"/>
        </w:rPr>
        <w:t>In</w:t>
      </w:r>
      <w:r>
        <w:rPr>
          <w:spacing w:val="-5"/>
          <w:w w:val="110"/>
        </w:rPr>
        <w:t> </w:t>
      </w:r>
      <w:r>
        <w:rPr>
          <w:w w:val="110"/>
        </w:rPr>
        <w:t>de</w:t>
      </w:r>
      <w:r>
        <w:rPr>
          <w:spacing w:val="-5"/>
          <w:w w:val="110"/>
        </w:rPr>
        <w:t> </w:t>
      </w:r>
      <w:r>
        <w:rPr>
          <w:w w:val="110"/>
        </w:rPr>
        <w:t>19de</w:t>
      </w:r>
      <w:r>
        <w:rPr>
          <w:spacing w:val="-5"/>
          <w:w w:val="110"/>
        </w:rPr>
        <w:t> </w:t>
      </w:r>
      <w:r>
        <w:rPr>
          <w:w w:val="110"/>
        </w:rPr>
        <w:t>eeuw</w:t>
      </w:r>
      <w:r>
        <w:rPr>
          <w:spacing w:val="-5"/>
          <w:w w:val="110"/>
        </w:rPr>
        <w:t> </w:t>
      </w:r>
      <w:r>
        <w:rPr>
          <w:w w:val="110"/>
        </w:rPr>
        <w:t>werd</w:t>
      </w:r>
      <w:r>
        <w:rPr>
          <w:spacing w:val="-5"/>
          <w:w w:val="110"/>
        </w:rPr>
        <w:t> </w:t>
      </w:r>
      <w:r>
        <w:rPr>
          <w:w w:val="110"/>
        </w:rPr>
        <w:t>lachgas</w:t>
      </w:r>
      <w:r>
        <w:rPr>
          <w:spacing w:val="-5"/>
          <w:w w:val="110"/>
        </w:rPr>
        <w:t> </w:t>
      </w:r>
      <w:r>
        <w:rPr>
          <w:w w:val="110"/>
        </w:rPr>
        <w:t>een</w:t>
      </w:r>
      <w:r>
        <w:rPr>
          <w:spacing w:val="-5"/>
          <w:w w:val="110"/>
        </w:rPr>
        <w:t> </w:t>
      </w:r>
      <w:r>
        <w:rPr>
          <w:w w:val="110"/>
        </w:rPr>
        <w:t>attractie</w:t>
      </w:r>
      <w:r>
        <w:rPr>
          <w:spacing w:val="-5"/>
          <w:w w:val="110"/>
        </w:rPr>
        <w:t> </w:t>
      </w:r>
      <w:r>
        <w:rPr>
          <w:w w:val="110"/>
        </w:rPr>
        <w:t>bij</w:t>
      </w:r>
      <w:r>
        <w:rPr>
          <w:spacing w:val="-55"/>
          <w:w w:val="110"/>
        </w:rPr>
        <w:t> </w:t>
      </w:r>
      <w:r>
        <w:rPr>
          <w:w w:val="115"/>
        </w:rPr>
        <w:t>circussen en kermissen. Er was zelfs een heuse</w:t>
      </w:r>
      <w:r>
        <w:rPr>
          <w:spacing w:val="-58"/>
          <w:w w:val="115"/>
        </w:rPr>
        <w:t> </w:t>
      </w:r>
      <w:r>
        <w:rPr>
          <w:spacing w:val="-1"/>
          <w:w w:val="115"/>
        </w:rPr>
        <w:t>Grand Exhibition of </w:t>
      </w:r>
      <w:r>
        <w:rPr>
          <w:w w:val="115"/>
        </w:rPr>
        <w:t>Laughing Gas, waar het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publiek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de</w:t>
      </w:r>
      <w:r>
        <w:rPr>
          <w:spacing w:val="-23"/>
          <w:w w:val="115"/>
        </w:rPr>
        <w:t> </w:t>
      </w:r>
      <w:r>
        <w:rPr>
          <w:w w:val="115"/>
        </w:rPr>
        <w:t>effecten</w:t>
      </w:r>
      <w:r>
        <w:rPr>
          <w:spacing w:val="-23"/>
          <w:w w:val="115"/>
        </w:rPr>
        <w:t> </w:t>
      </w:r>
      <w:r>
        <w:rPr>
          <w:w w:val="115"/>
        </w:rPr>
        <w:t>van</w:t>
      </w:r>
      <w:r>
        <w:rPr>
          <w:spacing w:val="-23"/>
          <w:w w:val="115"/>
        </w:rPr>
        <w:t> </w:t>
      </w:r>
      <w:r>
        <w:rPr>
          <w:w w:val="115"/>
        </w:rPr>
        <w:t>het</w:t>
      </w:r>
      <w:r>
        <w:rPr>
          <w:spacing w:val="-23"/>
          <w:w w:val="115"/>
        </w:rPr>
        <w:t> </w:t>
      </w:r>
      <w:r>
        <w:rPr>
          <w:w w:val="115"/>
        </w:rPr>
        <w:t>gas</w:t>
      </w:r>
      <w:r>
        <w:rPr>
          <w:spacing w:val="-22"/>
          <w:w w:val="115"/>
        </w:rPr>
        <w:t> </w:t>
      </w:r>
      <w:r>
        <w:rPr>
          <w:w w:val="115"/>
        </w:rPr>
        <w:t>kon</w:t>
      </w:r>
      <w:r>
        <w:rPr>
          <w:spacing w:val="-23"/>
          <w:w w:val="115"/>
        </w:rPr>
        <w:t> </w:t>
      </w:r>
      <w:r>
        <w:rPr>
          <w:w w:val="115"/>
        </w:rPr>
        <w:t>ervaren.</w:t>
      </w:r>
    </w:p>
    <w:p>
      <w:pPr>
        <w:pStyle w:val="BodyText"/>
        <w:spacing w:line="278" w:lineRule="auto"/>
        <w:ind w:left="107" w:hanging="1"/>
      </w:pPr>
      <w:r>
        <w:rPr>
          <w:w w:val="110"/>
        </w:rPr>
        <w:t>De</w:t>
      </w:r>
      <w:r>
        <w:rPr>
          <w:spacing w:val="-20"/>
          <w:w w:val="110"/>
        </w:rPr>
        <w:t> </w:t>
      </w:r>
      <w:r>
        <w:rPr>
          <w:w w:val="110"/>
        </w:rPr>
        <w:t>posters</w:t>
      </w:r>
      <w:r>
        <w:rPr>
          <w:spacing w:val="-19"/>
          <w:w w:val="110"/>
        </w:rPr>
        <w:t> </w:t>
      </w:r>
      <w:r>
        <w:rPr>
          <w:w w:val="110"/>
        </w:rPr>
        <w:t>voor</w:t>
      </w:r>
      <w:r>
        <w:rPr>
          <w:spacing w:val="-20"/>
          <w:w w:val="110"/>
        </w:rPr>
        <w:t> </w:t>
      </w:r>
      <w:r>
        <w:rPr>
          <w:w w:val="110"/>
        </w:rPr>
        <w:t>deze</w:t>
      </w:r>
      <w:r>
        <w:rPr>
          <w:spacing w:val="-19"/>
          <w:w w:val="110"/>
        </w:rPr>
        <w:t> </w:t>
      </w:r>
      <w:r>
        <w:rPr>
          <w:w w:val="110"/>
        </w:rPr>
        <w:t>Grand</w:t>
      </w:r>
      <w:r>
        <w:rPr>
          <w:spacing w:val="-19"/>
          <w:w w:val="110"/>
        </w:rPr>
        <w:t> </w:t>
      </w:r>
      <w:r>
        <w:rPr>
          <w:w w:val="110"/>
        </w:rPr>
        <w:t>Exhibition</w:t>
      </w:r>
      <w:r>
        <w:rPr>
          <w:spacing w:val="-20"/>
          <w:w w:val="110"/>
        </w:rPr>
        <w:t> </w:t>
      </w:r>
      <w:r>
        <w:rPr>
          <w:w w:val="110"/>
        </w:rPr>
        <w:t>beloofden</w:t>
      </w:r>
      <w:r>
        <w:rPr>
          <w:spacing w:val="-55"/>
          <w:w w:val="110"/>
        </w:rPr>
        <w:t> </w:t>
      </w:r>
      <w:r>
        <w:rPr>
          <w:spacing w:val="-1"/>
          <w:w w:val="115"/>
        </w:rPr>
        <w:t>een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geweldige</w:t>
      </w:r>
      <w:r>
        <w:rPr>
          <w:spacing w:val="-22"/>
          <w:w w:val="115"/>
        </w:rPr>
        <w:t> </w:t>
      </w:r>
      <w:r>
        <w:rPr>
          <w:w w:val="115"/>
        </w:rPr>
        <w:t>ervaring:</w:t>
      </w:r>
      <w:r>
        <w:rPr>
          <w:spacing w:val="-23"/>
          <w:w w:val="115"/>
        </w:rPr>
        <w:t> </w:t>
      </w:r>
      <w:r>
        <w:rPr>
          <w:w w:val="115"/>
        </w:rPr>
        <w:t>‘Those</w:t>
      </w:r>
      <w:r>
        <w:rPr>
          <w:spacing w:val="-22"/>
          <w:w w:val="115"/>
        </w:rPr>
        <w:t> </w:t>
      </w:r>
      <w:r>
        <w:rPr>
          <w:w w:val="115"/>
        </w:rPr>
        <w:t>who</w:t>
      </w:r>
      <w:r>
        <w:rPr>
          <w:spacing w:val="-23"/>
          <w:w w:val="115"/>
        </w:rPr>
        <w:t> </w:t>
      </w:r>
      <w:r>
        <w:rPr>
          <w:w w:val="115"/>
        </w:rPr>
        <w:t>inhale</w:t>
      </w:r>
    </w:p>
    <w:p>
      <w:pPr>
        <w:pStyle w:val="BodyText"/>
        <w:spacing w:line="278" w:lineRule="auto"/>
        <w:ind w:left="107"/>
      </w:pPr>
      <w:r>
        <w:rPr>
          <w:spacing w:val="-1"/>
          <w:w w:val="115"/>
        </w:rPr>
        <w:t>the Gas once, are always </w:t>
      </w:r>
      <w:r>
        <w:rPr>
          <w:w w:val="115"/>
        </w:rPr>
        <w:t>anxious to inhale it a</w:t>
      </w:r>
      <w:r>
        <w:rPr>
          <w:spacing w:val="-58"/>
          <w:w w:val="115"/>
        </w:rPr>
        <w:t> </w:t>
      </w:r>
      <w:r>
        <w:rPr>
          <w:w w:val="110"/>
        </w:rPr>
        <w:t>second</w:t>
      </w:r>
      <w:r>
        <w:rPr>
          <w:spacing w:val="-13"/>
          <w:w w:val="110"/>
        </w:rPr>
        <w:t> </w:t>
      </w:r>
      <w:r>
        <w:rPr>
          <w:w w:val="110"/>
        </w:rPr>
        <w:t>time.’</w:t>
      </w:r>
      <w:r>
        <w:rPr>
          <w:spacing w:val="-12"/>
          <w:w w:val="110"/>
        </w:rPr>
        <w:t> </w:t>
      </w:r>
      <w:r>
        <w:rPr>
          <w:w w:val="110"/>
        </w:rPr>
        <w:t>Overigens</w:t>
      </w:r>
      <w:r>
        <w:rPr>
          <w:spacing w:val="-12"/>
          <w:w w:val="110"/>
        </w:rPr>
        <w:t> </w:t>
      </w:r>
      <w:r>
        <w:rPr>
          <w:w w:val="110"/>
        </w:rPr>
        <w:t>was</w:t>
      </w:r>
      <w:r>
        <w:rPr>
          <w:spacing w:val="-12"/>
          <w:w w:val="110"/>
        </w:rPr>
        <w:t> </w:t>
      </w:r>
      <w:r>
        <w:rPr>
          <w:w w:val="110"/>
        </w:rPr>
        <w:t>dit</w:t>
      </w:r>
      <w:r>
        <w:rPr>
          <w:spacing w:val="-12"/>
          <w:w w:val="110"/>
        </w:rPr>
        <w:t> </w:t>
      </w:r>
      <w:r>
        <w:rPr>
          <w:w w:val="110"/>
        </w:rPr>
        <w:t>ook</w:t>
      </w:r>
      <w:r>
        <w:rPr>
          <w:spacing w:val="-12"/>
          <w:w w:val="110"/>
        </w:rPr>
        <w:t> </w:t>
      </w:r>
      <w:r>
        <w:rPr>
          <w:w w:val="110"/>
        </w:rPr>
        <w:t>vermakelijk</w:t>
      </w:r>
      <w:r>
        <w:rPr>
          <w:spacing w:val="1"/>
          <w:w w:val="110"/>
        </w:rPr>
        <w:t> </w:t>
      </w:r>
      <w:r>
        <w:rPr>
          <w:w w:val="110"/>
        </w:rPr>
        <w:t>voor</w:t>
      </w:r>
      <w:r>
        <w:rPr>
          <w:spacing w:val="-16"/>
          <w:w w:val="110"/>
        </w:rPr>
        <w:t> </w:t>
      </w:r>
      <w:r>
        <w:rPr>
          <w:w w:val="110"/>
        </w:rPr>
        <w:t>het</w:t>
      </w:r>
      <w:r>
        <w:rPr>
          <w:spacing w:val="-15"/>
          <w:w w:val="110"/>
        </w:rPr>
        <w:t> </w:t>
      </w:r>
      <w:r>
        <w:rPr>
          <w:w w:val="110"/>
        </w:rPr>
        <w:t>publiek</w:t>
      </w:r>
      <w:r>
        <w:rPr>
          <w:spacing w:val="-15"/>
          <w:w w:val="110"/>
        </w:rPr>
        <w:t> </w:t>
      </w:r>
      <w:r>
        <w:rPr>
          <w:w w:val="110"/>
        </w:rPr>
        <w:t>dat</w:t>
      </w:r>
      <w:r>
        <w:rPr>
          <w:spacing w:val="-15"/>
          <w:w w:val="110"/>
        </w:rPr>
        <w:t> </w:t>
      </w:r>
      <w:r>
        <w:rPr>
          <w:w w:val="110"/>
        </w:rPr>
        <w:t>alleen</w:t>
      </w:r>
      <w:r>
        <w:rPr>
          <w:spacing w:val="-15"/>
          <w:w w:val="110"/>
        </w:rPr>
        <w:t> </w:t>
      </w:r>
      <w:r>
        <w:rPr>
          <w:w w:val="110"/>
        </w:rPr>
        <w:t>besloot</w:t>
      </w:r>
      <w:r>
        <w:rPr>
          <w:spacing w:val="-15"/>
          <w:w w:val="110"/>
        </w:rPr>
        <w:t> </w:t>
      </w:r>
      <w:r>
        <w:rPr>
          <w:w w:val="110"/>
        </w:rPr>
        <w:t>toe</w:t>
      </w:r>
      <w:r>
        <w:rPr>
          <w:spacing w:val="-15"/>
          <w:w w:val="110"/>
        </w:rPr>
        <w:t> </w:t>
      </w:r>
      <w:r>
        <w:rPr>
          <w:w w:val="110"/>
        </w:rPr>
        <w:t>te</w:t>
      </w:r>
      <w:r>
        <w:rPr>
          <w:spacing w:val="-15"/>
          <w:w w:val="110"/>
        </w:rPr>
        <w:t> </w:t>
      </w:r>
      <w:r>
        <w:rPr>
          <w:w w:val="110"/>
        </w:rPr>
        <w:t>kijken.</w:t>
      </w:r>
      <w:r>
        <w:rPr>
          <w:spacing w:val="1"/>
          <w:w w:val="110"/>
        </w:rPr>
        <w:t> </w:t>
      </w:r>
      <w:r>
        <w:rPr>
          <w:w w:val="115"/>
        </w:rPr>
        <w:t>Het gedrag van de mensen die zich vrijwillig</w:t>
      </w:r>
      <w:r>
        <w:rPr>
          <w:spacing w:val="1"/>
          <w:w w:val="115"/>
        </w:rPr>
        <w:t> </w:t>
      </w:r>
      <w:r>
        <w:rPr>
          <w:w w:val="115"/>
        </w:rPr>
        <w:t>onderwierpen</w:t>
      </w:r>
      <w:r>
        <w:rPr>
          <w:spacing w:val="-22"/>
          <w:w w:val="115"/>
        </w:rPr>
        <w:t> </w:t>
      </w:r>
      <w:r>
        <w:rPr>
          <w:w w:val="115"/>
        </w:rPr>
        <w:t>aan</w:t>
      </w:r>
      <w:r>
        <w:rPr>
          <w:spacing w:val="-21"/>
          <w:w w:val="115"/>
        </w:rPr>
        <w:t> </w:t>
      </w:r>
      <w:r>
        <w:rPr>
          <w:w w:val="115"/>
        </w:rPr>
        <w:t>de</w:t>
      </w:r>
      <w:r>
        <w:rPr>
          <w:spacing w:val="-22"/>
          <w:w w:val="115"/>
        </w:rPr>
        <w:t> </w:t>
      </w:r>
      <w:r>
        <w:rPr>
          <w:w w:val="115"/>
        </w:rPr>
        <w:t>magische</w:t>
      </w:r>
      <w:r>
        <w:rPr>
          <w:spacing w:val="-21"/>
          <w:w w:val="115"/>
        </w:rPr>
        <w:t> </w:t>
      </w:r>
      <w:r>
        <w:rPr>
          <w:w w:val="115"/>
        </w:rPr>
        <w:t>roes</w:t>
      </w:r>
      <w:r>
        <w:rPr>
          <w:spacing w:val="-22"/>
          <w:w w:val="115"/>
        </w:rPr>
        <w:t> </w:t>
      </w:r>
      <w:r>
        <w:rPr>
          <w:w w:val="115"/>
        </w:rPr>
        <w:t>van</w:t>
      </w:r>
      <w:r>
        <w:rPr>
          <w:spacing w:val="-21"/>
          <w:w w:val="115"/>
        </w:rPr>
        <w:t> </w:t>
      </w:r>
      <w:r>
        <w:rPr>
          <w:w w:val="115"/>
        </w:rPr>
        <w:t>het</w:t>
      </w:r>
      <w:r>
        <w:rPr>
          <w:spacing w:val="-21"/>
          <w:w w:val="115"/>
        </w:rPr>
        <w:t> </w:t>
      </w:r>
      <w:r>
        <w:rPr>
          <w:w w:val="115"/>
        </w:rPr>
        <w:t>gas</w:t>
      </w:r>
      <w:r>
        <w:rPr>
          <w:spacing w:val="-58"/>
          <w:w w:val="115"/>
        </w:rPr>
        <w:t> </w:t>
      </w:r>
      <w:r>
        <w:rPr>
          <w:spacing w:val="-1"/>
          <w:w w:val="115"/>
        </w:rPr>
        <w:t>moet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tot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veel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gelach</w:t>
      </w:r>
      <w:r>
        <w:rPr>
          <w:spacing w:val="-23"/>
          <w:w w:val="115"/>
        </w:rPr>
        <w:t> </w:t>
      </w:r>
      <w:r>
        <w:rPr>
          <w:w w:val="115"/>
        </w:rPr>
        <w:t>hebben</w:t>
      </w:r>
      <w:r>
        <w:rPr>
          <w:spacing w:val="-23"/>
          <w:w w:val="115"/>
        </w:rPr>
        <w:t> </w:t>
      </w:r>
      <w:r>
        <w:rPr>
          <w:w w:val="115"/>
        </w:rPr>
        <w:t>geleid.</w:t>
      </w:r>
    </w:p>
    <w:p>
      <w:pPr>
        <w:pStyle w:val="BodyText"/>
        <w:spacing w:line="278" w:lineRule="auto"/>
        <w:ind w:left="107" w:firstLine="226"/>
      </w:pPr>
      <w:r>
        <w:rPr>
          <w:w w:val="110"/>
        </w:rPr>
        <w:t>Telkens</w:t>
      </w:r>
      <w:r>
        <w:rPr>
          <w:spacing w:val="-20"/>
          <w:w w:val="110"/>
        </w:rPr>
        <w:t> </w:t>
      </w:r>
      <w:r>
        <w:rPr>
          <w:w w:val="110"/>
        </w:rPr>
        <w:t>weer</w:t>
      </w:r>
      <w:r>
        <w:rPr>
          <w:spacing w:val="-19"/>
          <w:w w:val="110"/>
        </w:rPr>
        <w:t> </w:t>
      </w:r>
      <w:r>
        <w:rPr>
          <w:w w:val="110"/>
        </w:rPr>
        <w:t>blijkt</w:t>
      </w:r>
      <w:r>
        <w:rPr>
          <w:spacing w:val="-20"/>
          <w:w w:val="110"/>
        </w:rPr>
        <w:t> </w:t>
      </w:r>
      <w:r>
        <w:rPr>
          <w:w w:val="110"/>
        </w:rPr>
        <w:t>de</w:t>
      </w:r>
      <w:r>
        <w:rPr>
          <w:spacing w:val="-19"/>
          <w:w w:val="110"/>
        </w:rPr>
        <w:t> </w:t>
      </w:r>
      <w:r>
        <w:rPr>
          <w:w w:val="110"/>
        </w:rPr>
        <w:t>lach</w:t>
      </w:r>
      <w:r>
        <w:rPr>
          <w:spacing w:val="-20"/>
          <w:w w:val="110"/>
        </w:rPr>
        <w:t> </w:t>
      </w:r>
      <w:r>
        <w:rPr>
          <w:w w:val="110"/>
        </w:rPr>
        <w:t>een</w:t>
      </w:r>
      <w:r>
        <w:rPr>
          <w:spacing w:val="-19"/>
          <w:w w:val="110"/>
        </w:rPr>
        <w:t> </w:t>
      </w:r>
      <w:r>
        <w:rPr>
          <w:w w:val="110"/>
        </w:rPr>
        <w:t>bindende</w:t>
      </w:r>
      <w:r>
        <w:rPr>
          <w:spacing w:val="-20"/>
          <w:w w:val="110"/>
        </w:rPr>
        <w:t> </w:t>
      </w:r>
      <w:r>
        <w:rPr>
          <w:w w:val="110"/>
        </w:rPr>
        <w:t>kracht</w:t>
      </w:r>
      <w:r>
        <w:rPr>
          <w:spacing w:val="-55"/>
          <w:w w:val="110"/>
        </w:rPr>
        <w:t> </w:t>
      </w:r>
      <w:r>
        <w:rPr>
          <w:w w:val="115"/>
        </w:rPr>
        <w:t>in</w:t>
      </w:r>
      <w:r>
        <w:rPr>
          <w:spacing w:val="-23"/>
          <w:w w:val="115"/>
        </w:rPr>
        <w:t> </w:t>
      </w:r>
      <w:r>
        <w:rPr>
          <w:w w:val="115"/>
        </w:rPr>
        <w:t>de</w:t>
      </w:r>
      <w:r>
        <w:rPr>
          <w:spacing w:val="-23"/>
          <w:w w:val="115"/>
        </w:rPr>
        <w:t> </w:t>
      </w:r>
      <w:r>
        <w:rPr>
          <w:w w:val="115"/>
        </w:rPr>
        <w:t>vorming</w:t>
      </w:r>
      <w:r>
        <w:rPr>
          <w:spacing w:val="-22"/>
          <w:w w:val="115"/>
        </w:rPr>
        <w:t> </w:t>
      </w:r>
      <w:r>
        <w:rPr>
          <w:w w:val="115"/>
        </w:rPr>
        <w:t>van</w:t>
      </w:r>
      <w:r>
        <w:rPr>
          <w:spacing w:val="-23"/>
          <w:w w:val="115"/>
        </w:rPr>
        <w:t> </w:t>
      </w:r>
      <w:r>
        <w:rPr>
          <w:w w:val="115"/>
        </w:rPr>
        <w:t>tijdelijke</w:t>
      </w:r>
      <w:r>
        <w:rPr>
          <w:spacing w:val="-23"/>
          <w:w w:val="115"/>
        </w:rPr>
        <w:t> </w:t>
      </w:r>
      <w:r>
        <w:rPr>
          <w:w w:val="115"/>
        </w:rPr>
        <w:t>gemeenschappen.</w:t>
      </w:r>
    </w:p>
    <w:p>
      <w:pPr>
        <w:pStyle w:val="BodyText"/>
        <w:spacing w:line="278" w:lineRule="auto"/>
        <w:ind w:left="107"/>
      </w:pPr>
      <w:r>
        <w:rPr>
          <w:w w:val="110"/>
        </w:rPr>
        <w:t>Hij verlicht spanningen. Net als met homeo­</w:t>
      </w:r>
      <w:r>
        <w:rPr>
          <w:spacing w:val="1"/>
          <w:w w:val="110"/>
        </w:rPr>
        <w:t> </w:t>
      </w:r>
      <w:r>
        <w:rPr>
          <w:w w:val="110"/>
        </w:rPr>
        <w:t>pathische middelen is het niet de kwantiteit die</w:t>
      </w:r>
      <w:r>
        <w:rPr>
          <w:spacing w:val="1"/>
          <w:w w:val="110"/>
        </w:rPr>
        <w:t> </w:t>
      </w:r>
      <w:r>
        <w:rPr>
          <w:spacing w:val="-1"/>
          <w:w w:val="115"/>
        </w:rPr>
        <w:t>voor genezing </w:t>
      </w:r>
      <w:r>
        <w:rPr>
          <w:w w:val="115"/>
        </w:rPr>
        <w:t>zorgt, maar de stelselmatige</w:t>
      </w:r>
      <w:r>
        <w:rPr>
          <w:spacing w:val="1"/>
          <w:w w:val="115"/>
        </w:rPr>
        <w:t> </w:t>
      </w:r>
      <w:r>
        <w:rPr>
          <w:w w:val="110"/>
        </w:rPr>
        <w:t>insertie van kleine doseringen in de grotere</w:t>
      </w:r>
      <w:r>
        <w:rPr>
          <w:spacing w:val="1"/>
          <w:w w:val="110"/>
        </w:rPr>
        <w:t> </w:t>
      </w:r>
      <w:r>
        <w:rPr>
          <w:w w:val="110"/>
        </w:rPr>
        <w:t>structuur. Die kleine maar consequente dosering</w:t>
      </w:r>
      <w:r>
        <w:rPr>
          <w:spacing w:val="-56"/>
          <w:w w:val="110"/>
        </w:rPr>
        <w:t> </w:t>
      </w:r>
      <w:r>
        <w:rPr>
          <w:w w:val="110"/>
        </w:rPr>
        <w:t>zorgt</w:t>
      </w:r>
      <w:r>
        <w:rPr>
          <w:spacing w:val="-20"/>
          <w:w w:val="110"/>
        </w:rPr>
        <w:t> </w:t>
      </w:r>
      <w:r>
        <w:rPr>
          <w:w w:val="110"/>
        </w:rPr>
        <w:t>uiteindelijk</w:t>
      </w:r>
      <w:r>
        <w:rPr>
          <w:spacing w:val="-19"/>
          <w:w w:val="110"/>
        </w:rPr>
        <w:t> </w:t>
      </w:r>
      <w:r>
        <w:rPr>
          <w:w w:val="110"/>
        </w:rPr>
        <w:t>voor</w:t>
      </w:r>
      <w:r>
        <w:rPr>
          <w:spacing w:val="-19"/>
          <w:w w:val="110"/>
        </w:rPr>
        <w:t> </w:t>
      </w:r>
      <w:r>
        <w:rPr>
          <w:w w:val="110"/>
        </w:rPr>
        <w:t>verandering.</w:t>
      </w:r>
    </w:p>
    <w:p>
      <w:pPr>
        <w:pStyle w:val="BodyText"/>
        <w:spacing w:line="278" w:lineRule="auto" w:before="100"/>
        <w:ind w:left="107" w:right="125" w:firstLine="226"/>
        <w:rPr>
          <w:rFonts w:ascii="Times New Roman" w:hAnsi="Times New Roman"/>
          <w:sz w:val="20"/>
        </w:rPr>
      </w:pPr>
      <w:r>
        <w:rPr/>
        <w:br w:type="column"/>
      </w:r>
      <w:r>
        <w:rPr>
          <w:w w:val="115"/>
        </w:rPr>
        <w:t>Vandaag de dag drijft onze gemeenschap op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angst. De vele verschillende </w:t>
      </w:r>
      <w:r>
        <w:rPr>
          <w:w w:val="115"/>
        </w:rPr>
        <w:t>bevolkingsgroepen</w:t>
      </w:r>
      <w:r>
        <w:rPr>
          <w:spacing w:val="-58"/>
          <w:w w:val="115"/>
        </w:rPr>
        <w:t> </w:t>
      </w:r>
      <w:r>
        <w:rPr>
          <w:w w:val="110"/>
        </w:rPr>
        <w:t>leven gescheiden of in wantrouwen, met een niet</w:t>
      </w:r>
      <w:r>
        <w:rPr>
          <w:spacing w:val="-56"/>
          <w:w w:val="110"/>
        </w:rPr>
        <w:t> </w:t>
      </w:r>
      <w:r>
        <w:rPr>
          <w:w w:val="115"/>
        </w:rPr>
        <w:t>zelden door politici aangejaagde angst. Het zijn</w:t>
      </w:r>
      <w:r>
        <w:rPr>
          <w:spacing w:val="-58"/>
          <w:w w:val="115"/>
        </w:rPr>
        <w:t> </w:t>
      </w:r>
      <w:r>
        <w:rPr>
          <w:w w:val="115"/>
        </w:rPr>
        <w:t>de machthebbers die kapitaliseren op de angst;</w:t>
      </w:r>
      <w:r>
        <w:rPr>
          <w:spacing w:val="-58"/>
          <w:w w:val="115"/>
        </w:rPr>
        <w:t> </w:t>
      </w:r>
      <w:r>
        <w:rPr>
          <w:w w:val="110"/>
        </w:rPr>
        <w:t>zij behalen electoraal gewin door het oppoken</w:t>
      </w:r>
      <w:r>
        <w:rPr>
          <w:spacing w:val="1"/>
          <w:w w:val="110"/>
        </w:rPr>
        <w:t> </w:t>
      </w:r>
      <w:r>
        <w:rPr>
          <w:spacing w:val="-1"/>
          <w:w w:val="115"/>
        </w:rPr>
        <w:t>van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wantrouwen.</w:t>
      </w:r>
      <w:r>
        <w:rPr>
          <w:spacing w:val="-38"/>
          <w:w w:val="115"/>
        </w:rPr>
        <w:t> </w:t>
      </w:r>
      <w:r>
        <w:rPr>
          <w:spacing w:val="-1"/>
          <w:w w:val="120"/>
        </w:rPr>
        <w:t>Als</w:t>
      </w:r>
      <w:r>
        <w:rPr>
          <w:spacing w:val="-26"/>
          <w:w w:val="120"/>
        </w:rPr>
        <w:t> </w:t>
      </w:r>
      <w:r>
        <w:rPr>
          <w:spacing w:val="-1"/>
          <w:w w:val="115"/>
        </w:rPr>
        <w:t>we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niet</w:t>
      </w:r>
      <w:r>
        <w:rPr>
          <w:spacing w:val="-22"/>
          <w:w w:val="115"/>
        </w:rPr>
        <w:t> </w:t>
      </w:r>
      <w:r>
        <w:rPr>
          <w:spacing w:val="-1"/>
          <w:w w:val="115"/>
        </w:rPr>
        <w:t>een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gemeenschap</w:t>
      </w:r>
      <w:r>
        <w:rPr>
          <w:w w:val="115"/>
        </w:rPr>
        <w:t> </w:t>
      </w:r>
      <w:r>
        <w:rPr>
          <w:spacing w:val="-1"/>
          <w:w w:val="115"/>
        </w:rPr>
        <w:t>die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gebaseerd</w:t>
      </w:r>
      <w:r>
        <w:rPr>
          <w:spacing w:val="-23"/>
          <w:w w:val="115"/>
        </w:rPr>
        <w:t> </w:t>
      </w:r>
      <w:r>
        <w:rPr>
          <w:spacing w:val="-1"/>
          <w:w w:val="120"/>
        </w:rPr>
        <w:t>is</w:t>
      </w:r>
      <w:r>
        <w:rPr>
          <w:spacing w:val="-25"/>
          <w:w w:val="120"/>
        </w:rPr>
        <w:t> </w:t>
      </w:r>
      <w:r>
        <w:rPr>
          <w:spacing w:val="-1"/>
          <w:w w:val="115"/>
        </w:rPr>
        <w:t>op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angst</w:t>
      </w:r>
      <w:r>
        <w:rPr>
          <w:spacing w:val="-23"/>
          <w:w w:val="115"/>
        </w:rPr>
        <w:t> </w:t>
      </w:r>
      <w:r>
        <w:rPr>
          <w:spacing w:val="-1"/>
          <w:w w:val="115"/>
        </w:rPr>
        <w:t>en</w:t>
      </w:r>
      <w:r>
        <w:rPr>
          <w:spacing w:val="-22"/>
          <w:w w:val="115"/>
        </w:rPr>
        <w:t> </w:t>
      </w:r>
      <w:r>
        <w:rPr>
          <w:w w:val="115"/>
        </w:rPr>
        <w:t>wantrouwen</w:t>
      </w:r>
      <w:r>
        <w:rPr>
          <w:spacing w:val="-23"/>
          <w:w w:val="115"/>
        </w:rPr>
        <w:t> </w:t>
      </w:r>
      <w:r>
        <w:rPr>
          <w:w w:val="115"/>
        </w:rPr>
        <w:t>willen,</w:t>
      </w:r>
      <w:r>
        <w:rPr>
          <w:spacing w:val="-58"/>
          <w:w w:val="115"/>
        </w:rPr>
        <w:t> </w:t>
      </w:r>
      <w:r>
        <w:rPr>
          <w:w w:val="110"/>
        </w:rPr>
        <w:t>moeten we haar genezen.We hebben andere</w:t>
      </w:r>
      <w:r>
        <w:rPr>
          <w:spacing w:val="1"/>
          <w:w w:val="110"/>
        </w:rPr>
        <w:t> </w:t>
      </w:r>
      <w:r>
        <w:rPr>
          <w:w w:val="110"/>
        </w:rPr>
        <w:t>vervoersmiddelen nodig; vehikels die niet een</w:t>
      </w:r>
      <w:r>
        <w:rPr>
          <w:spacing w:val="1"/>
          <w:w w:val="110"/>
        </w:rPr>
        <w:t> </w:t>
      </w:r>
      <w:r>
        <w:rPr>
          <w:w w:val="110"/>
        </w:rPr>
        <w:t>retorisch pesticide verspreiden waarmee de</w:t>
      </w:r>
      <w:r>
        <w:rPr>
          <w:spacing w:val="1"/>
          <w:w w:val="110"/>
        </w:rPr>
        <w:t> </w:t>
      </w:r>
      <w:r>
        <w:rPr>
          <w:spacing w:val="-1"/>
          <w:w w:val="115"/>
        </w:rPr>
        <w:t>vijand bestreden kan worden, geen individuele</w:t>
      </w:r>
      <w:r>
        <w:rPr>
          <w:w w:val="115"/>
        </w:rPr>
        <w:t> </w:t>
      </w:r>
      <w:r>
        <w:rPr>
          <w:w w:val="110"/>
        </w:rPr>
        <w:t>ballonnetjes, maar wagentjes die N</w:t>
      </w:r>
      <w:r>
        <w:rPr>
          <w:w w:val="110"/>
          <w:vertAlign w:val="subscript"/>
        </w:rPr>
        <w:t>2</w:t>
      </w:r>
      <w:r>
        <w:rPr>
          <w:w w:val="110"/>
          <w:vertAlign w:val="baseline"/>
        </w:rPr>
        <w:t>O in de</w:t>
      </w:r>
      <w:r>
        <w:rPr>
          <w:spacing w:val="1"/>
          <w:w w:val="110"/>
          <w:vertAlign w:val="baseline"/>
        </w:rPr>
        <w:t> </w:t>
      </w:r>
      <w:r>
        <w:rPr>
          <w:spacing w:val="-1"/>
          <w:w w:val="110"/>
          <w:vertAlign w:val="baseline"/>
        </w:rPr>
        <w:t>atmosfeer pompen. Voor </w:t>
      </w:r>
      <w:r>
        <w:rPr>
          <w:w w:val="110"/>
          <w:vertAlign w:val="baseline"/>
        </w:rPr>
        <w:t>iedereen. We kunnen</w:t>
      </w:r>
      <w:r>
        <w:rPr>
          <w:spacing w:val="1"/>
          <w:w w:val="110"/>
          <w:vertAlign w:val="baseline"/>
        </w:rPr>
        <w:t> </w:t>
      </w:r>
      <w:r>
        <w:rPr>
          <w:w w:val="115"/>
          <w:vertAlign w:val="baseline"/>
        </w:rPr>
        <w:t>tijdelijke gemeenschappen van de lach creëren,</w:t>
      </w:r>
      <w:r>
        <w:rPr>
          <w:spacing w:val="-58"/>
          <w:w w:val="115"/>
          <w:vertAlign w:val="baseline"/>
        </w:rPr>
        <w:t> </w:t>
      </w:r>
      <w:r>
        <w:rPr>
          <w:w w:val="115"/>
          <w:vertAlign w:val="baseline"/>
        </w:rPr>
        <w:t>waarin</w:t>
      </w:r>
      <w:r>
        <w:rPr>
          <w:spacing w:val="-23"/>
          <w:w w:val="115"/>
          <w:vertAlign w:val="baseline"/>
        </w:rPr>
        <w:t> </w:t>
      </w:r>
      <w:r>
        <w:rPr>
          <w:w w:val="115"/>
          <w:vertAlign w:val="baseline"/>
        </w:rPr>
        <w:t>de</w:t>
      </w:r>
      <w:r>
        <w:rPr>
          <w:spacing w:val="-22"/>
          <w:w w:val="115"/>
          <w:vertAlign w:val="baseline"/>
        </w:rPr>
        <w:t> </w:t>
      </w:r>
      <w:r>
        <w:rPr>
          <w:w w:val="115"/>
          <w:vertAlign w:val="baseline"/>
        </w:rPr>
        <w:t>mensen</w:t>
      </w:r>
      <w:r>
        <w:rPr>
          <w:spacing w:val="-22"/>
          <w:w w:val="115"/>
          <w:vertAlign w:val="baseline"/>
        </w:rPr>
        <w:t> </w:t>
      </w:r>
      <w:r>
        <w:rPr>
          <w:w w:val="115"/>
          <w:vertAlign w:val="baseline"/>
        </w:rPr>
        <w:t>allen</w:t>
      </w:r>
      <w:r>
        <w:rPr>
          <w:spacing w:val="-22"/>
          <w:w w:val="115"/>
          <w:vertAlign w:val="baseline"/>
        </w:rPr>
        <w:t> </w:t>
      </w:r>
      <w:r>
        <w:rPr>
          <w:w w:val="115"/>
          <w:vertAlign w:val="baseline"/>
        </w:rPr>
        <w:t>dezelfde</w:t>
      </w:r>
      <w:r>
        <w:rPr>
          <w:spacing w:val="-22"/>
          <w:w w:val="115"/>
          <w:vertAlign w:val="baseline"/>
        </w:rPr>
        <w:t> </w:t>
      </w:r>
      <w:r>
        <w:rPr>
          <w:w w:val="115"/>
          <w:vertAlign w:val="baseline"/>
        </w:rPr>
        <w:t>lucht</w:t>
      </w:r>
      <w:r>
        <w:rPr>
          <w:spacing w:val="-22"/>
          <w:w w:val="115"/>
          <w:vertAlign w:val="baseline"/>
        </w:rPr>
        <w:t> </w:t>
      </w:r>
      <w:r>
        <w:rPr>
          <w:w w:val="115"/>
          <w:vertAlign w:val="baseline"/>
        </w:rPr>
        <w:t>inademen</w:t>
      </w:r>
      <w:r>
        <w:rPr>
          <w:spacing w:val="-57"/>
          <w:w w:val="115"/>
          <w:vertAlign w:val="baseline"/>
        </w:rPr>
        <w:t> </w:t>
      </w:r>
      <w:r>
        <w:rPr>
          <w:w w:val="110"/>
          <w:vertAlign w:val="baseline"/>
        </w:rPr>
        <w:t>en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allen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met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een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lach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op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de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lippen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door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het</w:t>
      </w:r>
      <w:r>
        <w:rPr>
          <w:spacing w:val="-11"/>
          <w:w w:val="110"/>
          <w:vertAlign w:val="baseline"/>
        </w:rPr>
        <w:t> </w:t>
      </w:r>
      <w:r>
        <w:rPr>
          <w:w w:val="110"/>
          <w:vertAlign w:val="baseline"/>
        </w:rPr>
        <w:t>leven</w:t>
      </w:r>
      <w:r>
        <w:rPr>
          <w:spacing w:val="1"/>
          <w:w w:val="110"/>
          <w:vertAlign w:val="baseline"/>
        </w:rPr>
        <w:t> </w:t>
      </w:r>
      <w:r>
        <w:rPr>
          <w:w w:val="115"/>
          <w:position w:val="2"/>
          <w:vertAlign w:val="baseline"/>
        </w:rPr>
        <w:t>gaan.</w:t>
      </w:r>
      <w:r>
        <w:rPr>
          <w:spacing w:val="21"/>
          <w:w w:val="115"/>
          <w:position w:val="2"/>
          <w:vertAlign w:val="baseline"/>
        </w:rPr>
        <w:t> </w:t>
      </w:r>
      <w:r>
        <w:rPr>
          <w:rFonts w:ascii="Times New Roman" w:hAnsi="Times New Roman"/>
          <w:w w:val="115"/>
          <w:sz w:val="20"/>
          <w:vertAlign w:val="baseline"/>
        </w:rPr>
        <w:t>•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"/>
        <w:rPr>
          <w:rFonts w:ascii="Times New Roman"/>
          <w:sz w:val="26"/>
        </w:rPr>
      </w:pPr>
    </w:p>
    <w:p>
      <w:pPr>
        <w:spacing w:line="252" w:lineRule="auto" w:before="0"/>
        <w:ind w:left="1581" w:right="1394" w:firstLine="0"/>
        <w:jc w:val="left"/>
        <w:rPr>
          <w:rFonts w:ascii="Trebuchet MS"/>
          <w:sz w:val="14"/>
        </w:rPr>
      </w:pPr>
      <w:r>
        <w:rPr>
          <w:rFonts w:ascii="Trebuchet MS"/>
          <w:b/>
          <w:w w:val="105"/>
          <w:sz w:val="14"/>
        </w:rPr>
        <w:t>Liesbeth Bik </w:t>
      </w:r>
      <w:r>
        <w:rPr>
          <w:rFonts w:ascii="Trebuchet MS"/>
          <w:w w:val="105"/>
          <w:sz w:val="14"/>
        </w:rPr>
        <w:t>is</w:t>
      </w:r>
      <w:r>
        <w:rPr>
          <w:rFonts w:ascii="Trebuchet MS"/>
          <w:spacing w:val="1"/>
          <w:w w:val="105"/>
          <w:sz w:val="14"/>
        </w:rPr>
        <w:t> </w:t>
      </w:r>
      <w:r>
        <w:rPr>
          <w:rFonts w:ascii="Trebuchet MS"/>
          <w:sz w:val="14"/>
        </w:rPr>
        <w:t>beeldend kunstenaar</w:t>
      </w:r>
      <w:r>
        <w:rPr>
          <w:rFonts w:ascii="Trebuchet MS"/>
          <w:spacing w:val="-40"/>
          <w:sz w:val="14"/>
        </w:rPr>
        <w:t> </w:t>
      </w:r>
      <w:r>
        <w:rPr>
          <w:rFonts w:ascii="Trebuchet MS"/>
          <w:w w:val="95"/>
          <w:sz w:val="14"/>
        </w:rPr>
        <w:t>en</w:t>
      </w:r>
      <w:r>
        <w:rPr>
          <w:rFonts w:ascii="Trebuchet MS"/>
          <w:spacing w:val="-9"/>
          <w:w w:val="95"/>
          <w:sz w:val="14"/>
        </w:rPr>
        <w:t> </w:t>
      </w:r>
      <w:r>
        <w:rPr>
          <w:rFonts w:ascii="Trebuchet MS"/>
          <w:w w:val="95"/>
          <w:sz w:val="14"/>
        </w:rPr>
        <w:t>voorzitter</w:t>
      </w:r>
      <w:r>
        <w:rPr>
          <w:rFonts w:ascii="Trebuchet MS"/>
          <w:spacing w:val="-8"/>
          <w:w w:val="95"/>
          <w:sz w:val="14"/>
        </w:rPr>
        <w:t> </w:t>
      </w:r>
      <w:r>
        <w:rPr>
          <w:rFonts w:ascii="Trebuchet MS"/>
          <w:w w:val="95"/>
          <w:sz w:val="14"/>
        </w:rPr>
        <w:t>van</w:t>
      </w:r>
    </w:p>
    <w:p>
      <w:pPr>
        <w:spacing w:line="252" w:lineRule="auto" w:before="0"/>
        <w:ind w:left="1581" w:right="1543" w:firstLine="0"/>
        <w:jc w:val="left"/>
        <w:rPr>
          <w:rFonts w:ascii="Trebuchet MS"/>
          <w:sz w:val="14"/>
        </w:rPr>
      </w:pPr>
      <w:r>
        <w:rPr>
          <w:rFonts w:ascii="Trebuchet MS"/>
          <w:sz w:val="14"/>
        </w:rPr>
        <w:t>de Akademie van</w:t>
      </w:r>
      <w:r>
        <w:rPr>
          <w:rFonts w:ascii="Trebuchet MS"/>
          <w:spacing w:val="1"/>
          <w:sz w:val="14"/>
        </w:rPr>
        <w:t> </w:t>
      </w:r>
      <w:r>
        <w:rPr>
          <w:rFonts w:ascii="Trebuchet MS"/>
          <w:spacing w:val="-1"/>
          <w:sz w:val="14"/>
        </w:rPr>
        <w:t>Kunsten. Fotografie:</w:t>
      </w:r>
      <w:r>
        <w:rPr>
          <w:rFonts w:ascii="Trebuchet MS"/>
          <w:spacing w:val="-40"/>
          <w:sz w:val="14"/>
        </w:rPr>
        <w:t> </w:t>
      </w:r>
      <w:r>
        <w:rPr>
          <w:rFonts w:ascii="Trebuchet MS"/>
          <w:w w:val="105"/>
          <w:sz w:val="14"/>
        </w:rPr>
        <w:t>Jos</w:t>
      </w:r>
      <w:r>
        <w:rPr>
          <w:rFonts w:ascii="Trebuchet MS"/>
          <w:spacing w:val="-16"/>
          <w:w w:val="105"/>
          <w:sz w:val="14"/>
        </w:rPr>
        <w:t> </w:t>
      </w:r>
      <w:r>
        <w:rPr>
          <w:rFonts w:ascii="Trebuchet MS"/>
          <w:w w:val="105"/>
          <w:sz w:val="14"/>
        </w:rPr>
        <w:t>van</w:t>
      </w:r>
      <w:r>
        <w:rPr>
          <w:rFonts w:ascii="Trebuchet MS"/>
          <w:spacing w:val="-15"/>
          <w:w w:val="105"/>
          <w:sz w:val="14"/>
        </w:rPr>
        <w:t> </w:t>
      </w:r>
      <w:r>
        <w:rPr>
          <w:rFonts w:ascii="Trebuchet MS"/>
          <w:w w:val="105"/>
          <w:sz w:val="14"/>
        </w:rPr>
        <w:t>der</w:t>
      </w:r>
      <w:r>
        <w:rPr>
          <w:rFonts w:ascii="Trebuchet MS"/>
          <w:spacing w:val="-15"/>
          <w:w w:val="105"/>
          <w:sz w:val="14"/>
        </w:rPr>
        <w:t> </w:t>
      </w:r>
      <w:r>
        <w:rPr>
          <w:rFonts w:ascii="Trebuchet MS"/>
          <w:w w:val="105"/>
          <w:sz w:val="14"/>
        </w:rPr>
        <w:t>Pol</w:t>
      </w:r>
    </w:p>
    <w:sectPr>
      <w:type w:val="continuous"/>
      <w:pgSz w:w="11910" w:h="14750"/>
      <w:pgMar w:header="381" w:footer="0" w:top="600" w:bottom="280" w:left="800" w:right="800"/>
      <w:cols w:num="2" w:equalWidth="0">
        <w:col w:w="4334" w:space="1562"/>
        <w:col w:w="441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4.354301pt;margin-top:18.036596pt;width:12.1pt;height:13.85pt;mso-position-horizontal-relative:page;mso-position-vertical-relative:page;z-index:-15795200" type="#_x0000_t202" id="docshape1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>
                    <w:rFonts w:ascii="Trebuchet MS"/>
                    <w:w w:val="95"/>
                    <w:sz w:val="20"/>
                  </w:rPr>
                  <w:t>54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4.354301pt;margin-top:18.036596pt;width:64.6500pt;height:13.85pt;mso-position-horizontal-relative:page;mso-position-vertical-relative:page;z-index:-15794688" type="#_x0000_t202" id="docshape8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>
                    <w:rFonts w:ascii="Trebuchet MS"/>
                    <w:sz w:val="20"/>
                  </w:rPr>
                  <w:t>Boekman</w:t>
                </w:r>
                <w:r>
                  <w:rPr>
                    <w:rFonts w:ascii="Trebuchet MS"/>
                    <w:spacing w:val="42"/>
                    <w:sz w:val="20"/>
                  </w:rPr>
                  <w:t> </w:t>
                </w:r>
                <w:r>
                  <w:rPr>
                    <w:rFonts w:ascii="Trebuchet MS"/>
                    <w:sz w:val="20"/>
                  </w:rPr>
                  <w:t>128</w:t>
                </w:r>
              </w:p>
            </w:txbxContent>
          </v:textbox>
          <w10:wrap type="none"/>
        </v:shape>
      </w:pict>
    </w:r>
    <w:r>
      <w:rPr/>
      <w:pict>
        <v:shape style="position:absolute;margin-left:539.091492pt;margin-top:18.036596pt;width:12.1pt;height:13.85pt;mso-position-horizontal-relative:page;mso-position-vertical-relative:page;z-index:-15794176" type="#_x0000_t202" id="docshape9" filled="false" stroked="false">
          <v:textbox inset="0,0,0,0">
            <w:txbxContent>
              <w:p>
                <w:pPr>
                  <w:spacing w:before="18"/>
                  <w:ind w:left="2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>
                    <w:rFonts w:ascii="Trebuchet MS"/>
                    <w:w w:val="95"/>
                    <w:sz w:val="20"/>
                  </w:rPr>
                  <w:t>55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</w:rPr>
  </w:style>
  <w:style w:styleId="BodyText" w:type="paragraph">
    <w:name w:val="Body Text"/>
    <w:basedOn w:val="Normal"/>
    <w:uiPriority w:val="1"/>
    <w:qFormat/>
    <w:pPr/>
    <w:rPr>
      <w:rFonts w:ascii="Gill Sans MT" w:hAnsi="Gill Sans MT" w:eastAsia="Gill Sans MT" w:cs="Gill Sans MT"/>
      <w:sz w:val="19"/>
      <w:szCs w:val="19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Trebuchet MS" w:hAnsi="Trebuchet MS" w:eastAsia="Trebuchet MS" w:cs="Trebuchet MS"/>
      <w:b/>
      <w:bCs/>
      <w:sz w:val="20"/>
      <w:szCs w:val="20"/>
    </w:rPr>
  </w:style>
  <w:style w:styleId="Title" w:type="paragraph">
    <w:name w:val="Title"/>
    <w:basedOn w:val="Normal"/>
    <w:uiPriority w:val="1"/>
    <w:qFormat/>
    <w:pPr>
      <w:spacing w:before="28"/>
    </w:pPr>
    <w:rPr>
      <w:rFonts w:ascii="Gill Sans MT" w:hAnsi="Gill Sans MT" w:eastAsia="Gill Sans MT" w:cs="Gill Sans MT"/>
      <w:sz w:val="122"/>
      <w:szCs w:val="1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image" Target="media/image2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2021-12-21T12:21:26Z</dcterms:created>
  <dcterms:modified xsi:type="dcterms:W3CDTF">2021-12-21T12:21:26Z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2021-12-21T00:00:00Z</vt:filetime>
  </property>
</Properties>
</file>